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615D4" w14:textId="77777777" w:rsidR="00A37EDD" w:rsidRPr="00F94ACD" w:rsidRDefault="00A37EDD" w:rsidP="00F94ACD">
      <w:pPr>
        <w:spacing w:after="100" w:line="240" w:lineRule="auto"/>
        <w:jc w:val="center"/>
        <w:rPr>
          <w:rFonts w:ascii="Times New Roman" w:hAnsi="Times New Roman" w:cs="Times New Roman"/>
          <w:b/>
        </w:rPr>
      </w:pPr>
      <w:r w:rsidRPr="00F94ACD">
        <w:rPr>
          <w:rFonts w:ascii="Times New Roman" w:hAnsi="Times New Roman" w:cs="Times New Roman"/>
          <w:b/>
        </w:rPr>
        <w:t xml:space="preserve">Universities that offer MAT/ MST Social Studies degrees </w:t>
      </w:r>
      <w:r w:rsidR="00F94ACD" w:rsidRPr="00F94ACD">
        <w:rPr>
          <w:rFonts w:ascii="Times New Roman" w:hAnsi="Times New Roman" w:cs="Times New Roman"/>
          <w:b/>
        </w:rPr>
        <w:t xml:space="preserve">~ </w:t>
      </w:r>
      <w:r w:rsidRPr="00F94ACD">
        <w:rPr>
          <w:rFonts w:ascii="Times New Roman" w:hAnsi="Times New Roman" w:cs="Times New Roman"/>
          <w:b/>
        </w:rPr>
        <w:t>As of 2018</w:t>
      </w:r>
    </w:p>
    <w:p w14:paraId="73102B65" w14:textId="77777777" w:rsidR="00F94ACD" w:rsidRPr="00F94ACD" w:rsidRDefault="00F94ACD" w:rsidP="00F94ACD">
      <w:pPr>
        <w:spacing w:after="100" w:line="240" w:lineRule="auto"/>
        <w:jc w:val="center"/>
        <w:rPr>
          <w:rFonts w:ascii="Times New Roman" w:hAnsi="Times New Roman" w:cs="Times New Roman"/>
        </w:rPr>
      </w:pPr>
      <w:r w:rsidRPr="00F94ACD">
        <w:rPr>
          <w:rFonts w:ascii="Times New Roman" w:hAnsi="Times New Roman" w:cs="Times New Roman"/>
        </w:rPr>
        <w:t>Developed by History major T. Carusillo</w:t>
      </w:r>
    </w:p>
    <w:p w14:paraId="4E5DC989" w14:textId="0C5DB926" w:rsidR="00A37EDD" w:rsidRPr="00F94ACD" w:rsidRDefault="00A37EDD" w:rsidP="00F94ACD">
      <w:pPr>
        <w:spacing w:after="100" w:line="240" w:lineRule="auto"/>
        <w:rPr>
          <w:rFonts w:ascii="Times New Roman" w:hAnsi="Times New Roman" w:cs="Times New Roman"/>
        </w:rPr>
      </w:pPr>
      <w:r w:rsidRPr="00F94ACD">
        <w:rPr>
          <w:rFonts w:ascii="Times New Roman" w:hAnsi="Times New Roman" w:cs="Times New Roman"/>
          <w:u w:val="single"/>
        </w:rPr>
        <w:t>MAT</w:t>
      </w:r>
      <w:r w:rsidRPr="00F94ACD">
        <w:rPr>
          <w:rFonts w:ascii="Times New Roman" w:hAnsi="Times New Roman" w:cs="Times New Roman"/>
        </w:rPr>
        <w:t xml:space="preserve">: Master of Arts in </w:t>
      </w:r>
      <w:r w:rsidR="00DE06DE">
        <w:rPr>
          <w:rFonts w:ascii="Times New Roman" w:hAnsi="Times New Roman" w:cs="Times New Roman"/>
        </w:rPr>
        <w:t>Teaching</w:t>
      </w:r>
      <w:r w:rsidR="005A28C1" w:rsidRPr="00F94ACD">
        <w:rPr>
          <w:rFonts w:ascii="Times New Roman" w:hAnsi="Times New Roman" w:cs="Times New Roman"/>
        </w:rPr>
        <w:t xml:space="preserve"> </w:t>
      </w:r>
      <w:r w:rsidR="00C94E0F">
        <w:rPr>
          <w:rFonts w:ascii="Times New Roman" w:hAnsi="Times New Roman" w:cs="Times New Roman"/>
        </w:rPr>
        <w:t>(focusing on adolescent education)</w:t>
      </w:r>
    </w:p>
    <w:p w14:paraId="7F0972BE" w14:textId="5D6E4E64" w:rsidR="000A681E" w:rsidRPr="00F94ACD" w:rsidRDefault="00A37EDD" w:rsidP="00F94ACD">
      <w:pPr>
        <w:spacing w:after="100" w:line="240" w:lineRule="auto"/>
        <w:rPr>
          <w:rFonts w:ascii="Times New Roman" w:hAnsi="Times New Roman" w:cs="Times New Roman"/>
        </w:rPr>
      </w:pPr>
      <w:r w:rsidRPr="00F94ACD">
        <w:rPr>
          <w:rFonts w:ascii="Times New Roman" w:hAnsi="Times New Roman" w:cs="Times New Roman"/>
          <w:color w:val="000000"/>
          <w:u w:val="single"/>
        </w:rPr>
        <w:t>MST</w:t>
      </w:r>
      <w:r w:rsidRPr="00F94ACD">
        <w:rPr>
          <w:rFonts w:ascii="Times New Roman" w:hAnsi="Times New Roman" w:cs="Times New Roman"/>
          <w:color w:val="000000"/>
        </w:rPr>
        <w:t>:</w:t>
      </w:r>
      <w:r w:rsidRPr="00F94ACD">
        <w:rPr>
          <w:rFonts w:ascii="Times New Roman" w:hAnsi="Times New Roman" w:cs="Times New Roman"/>
        </w:rPr>
        <w:t xml:space="preserve"> Master of </w:t>
      </w:r>
      <w:r w:rsidR="00DE06DE">
        <w:rPr>
          <w:rFonts w:ascii="Times New Roman" w:hAnsi="Times New Roman" w:cs="Times New Roman"/>
        </w:rPr>
        <w:t>Science</w:t>
      </w:r>
      <w:r w:rsidRPr="00F94ACD">
        <w:rPr>
          <w:rFonts w:ascii="Times New Roman" w:hAnsi="Times New Roman" w:cs="Times New Roman"/>
        </w:rPr>
        <w:t xml:space="preserve"> in </w:t>
      </w:r>
      <w:r w:rsidR="00DE06DE">
        <w:rPr>
          <w:rFonts w:ascii="Times New Roman" w:hAnsi="Times New Roman" w:cs="Times New Roman"/>
        </w:rPr>
        <w:t>Teaching</w:t>
      </w:r>
      <w:r w:rsidR="00C94E0F">
        <w:rPr>
          <w:rFonts w:ascii="Times New Roman" w:hAnsi="Times New Roman" w:cs="Times New Roman"/>
        </w:rPr>
        <w:t xml:space="preserve"> (focusing on adolescent education)</w:t>
      </w:r>
    </w:p>
    <w:p w14:paraId="2883EB65" w14:textId="77777777" w:rsidR="00A37EDD" w:rsidRPr="00F94ACD" w:rsidRDefault="0005577F" w:rsidP="00F94ACD">
      <w:pPr>
        <w:spacing w:after="100" w:line="240" w:lineRule="auto"/>
        <w:jc w:val="center"/>
        <w:rPr>
          <w:rFonts w:ascii="Times New Roman" w:hAnsi="Times New Roman" w:cs="Times New Roman"/>
          <w:color w:val="000000"/>
        </w:rPr>
      </w:pPr>
      <w:r w:rsidRPr="00F94ACD">
        <w:rPr>
          <w:rFonts w:ascii="Times New Roman" w:hAnsi="Times New Roman" w:cs="Times New Roman"/>
          <w:color w:val="000000"/>
          <w:u w:val="single"/>
        </w:rPr>
        <w:t>4+1</w:t>
      </w:r>
      <w:r w:rsidRPr="00F94ACD">
        <w:rPr>
          <w:rFonts w:ascii="Times New Roman" w:hAnsi="Times New Roman" w:cs="Times New Roman"/>
          <w:color w:val="000000"/>
        </w:rPr>
        <w:t>: You can complete your bachelor’s degree in Adolescence Education Social Studies</w:t>
      </w:r>
      <w:r w:rsidR="00A37EDD" w:rsidRPr="00F94ACD">
        <w:rPr>
          <w:rFonts w:ascii="Times New Roman" w:hAnsi="Times New Roman" w:cs="Times New Roman"/>
          <w:color w:val="000000"/>
        </w:rPr>
        <w:t xml:space="preserve"> in four years and</w:t>
      </w:r>
    </w:p>
    <w:p w14:paraId="67EA4BA5" w14:textId="77777777" w:rsidR="0005577F" w:rsidRPr="00F94ACD" w:rsidRDefault="0005577F" w:rsidP="00F94ACD">
      <w:pPr>
        <w:spacing w:after="100" w:line="240" w:lineRule="auto"/>
        <w:rPr>
          <w:rFonts w:ascii="Times New Roman" w:hAnsi="Times New Roman" w:cs="Times New Roman"/>
          <w:color w:val="000000"/>
        </w:rPr>
      </w:pPr>
      <w:r w:rsidRPr="00F94ACD">
        <w:rPr>
          <w:rFonts w:ascii="Times New Roman" w:hAnsi="Times New Roman" w:cs="Times New Roman"/>
          <w:color w:val="000000"/>
        </w:rPr>
        <w:t xml:space="preserve">then earn your master’s degree in one more additional year </w:t>
      </w:r>
      <w:r w:rsidR="00A37EDD" w:rsidRPr="00F94ACD">
        <w:rPr>
          <w:rFonts w:ascii="Times New Roman" w:hAnsi="Times New Roman" w:cs="Times New Roman"/>
          <w:color w:val="000000"/>
        </w:rPr>
        <w:t>through</w:t>
      </w:r>
      <w:r w:rsidRPr="00F94ACD">
        <w:rPr>
          <w:rFonts w:ascii="Times New Roman" w:hAnsi="Times New Roman" w:cs="Times New Roman"/>
          <w:color w:val="000000"/>
        </w:rPr>
        <w:t xml:space="preserve"> the same university</w:t>
      </w:r>
      <w:r w:rsidR="00A37EDD" w:rsidRPr="00F94ACD">
        <w:rPr>
          <w:rFonts w:ascii="Times New Roman" w:hAnsi="Times New Roman" w:cs="Times New Roman"/>
          <w:color w:val="000000"/>
        </w:rPr>
        <w:t>.</w:t>
      </w:r>
    </w:p>
    <w:p w14:paraId="2264DD7F" w14:textId="77777777" w:rsidR="00A37EDD" w:rsidRPr="00F94ACD" w:rsidRDefault="00A37EDD" w:rsidP="00F94ACD">
      <w:pPr>
        <w:spacing w:after="100" w:line="240" w:lineRule="auto"/>
        <w:rPr>
          <w:rFonts w:ascii="Times New Roman" w:hAnsi="Times New Roman" w:cs="Times New Roman"/>
          <w:color w:val="000000"/>
        </w:rPr>
      </w:pPr>
      <w:r w:rsidRPr="00F94ACD">
        <w:rPr>
          <w:rFonts w:ascii="Times New Roman" w:hAnsi="Times New Roman" w:cs="Times New Roman"/>
          <w:color w:val="000000"/>
          <w:u w:val="single"/>
        </w:rPr>
        <w:t>Hybrid</w:t>
      </w:r>
      <w:r w:rsidRPr="00F94ACD">
        <w:rPr>
          <w:rFonts w:ascii="Times New Roman" w:hAnsi="Times New Roman" w:cs="Times New Roman"/>
          <w:color w:val="000000"/>
        </w:rPr>
        <w:t>: Course</w:t>
      </w:r>
      <w:r w:rsidR="0065532F">
        <w:rPr>
          <w:rFonts w:ascii="Times New Roman" w:hAnsi="Times New Roman" w:cs="Times New Roman"/>
          <w:color w:val="000000"/>
        </w:rPr>
        <w:t>s</w:t>
      </w:r>
      <w:r w:rsidRPr="00F94ACD">
        <w:rPr>
          <w:rFonts w:ascii="Times New Roman" w:hAnsi="Times New Roman" w:cs="Times New Roman"/>
          <w:color w:val="000000"/>
        </w:rPr>
        <w:t xml:space="preserve"> that you can take both online and in person.</w:t>
      </w:r>
    </w:p>
    <w:p w14:paraId="129221D6" w14:textId="77777777" w:rsidR="006D0DE2" w:rsidRPr="00F94ACD" w:rsidRDefault="00A37EDD" w:rsidP="00F94ACD">
      <w:pPr>
        <w:pBdr>
          <w:bottom w:val="single" w:sz="12" w:space="1" w:color="auto"/>
        </w:pBdr>
        <w:spacing w:after="100" w:line="240" w:lineRule="auto"/>
        <w:rPr>
          <w:rFonts w:ascii="Times New Roman" w:hAnsi="Times New Roman" w:cs="Times New Roman"/>
        </w:rPr>
      </w:pPr>
      <w:r w:rsidRPr="00F94ACD">
        <w:rPr>
          <w:rFonts w:ascii="Times New Roman" w:hAnsi="Times New Roman" w:cs="Times New Roman"/>
          <w:u w:val="single"/>
        </w:rPr>
        <w:t>Italicized</w:t>
      </w:r>
      <w:r w:rsidRPr="00F94ACD">
        <w:rPr>
          <w:rFonts w:ascii="Times New Roman" w:hAnsi="Times New Roman" w:cs="Times New Roman"/>
        </w:rPr>
        <w:t>: The information was directly copied from the University webpage and can be found with the provided links.</w:t>
      </w:r>
    </w:p>
    <w:p w14:paraId="0B28DA46" w14:textId="77777777" w:rsidR="005A28C1" w:rsidRPr="0065532F" w:rsidRDefault="006D0DE2" w:rsidP="0065532F">
      <w:pPr>
        <w:spacing w:after="100" w:line="240" w:lineRule="auto"/>
        <w:jc w:val="center"/>
        <w:rPr>
          <w:rFonts w:ascii="Times New Roman" w:hAnsi="Times New Roman" w:cs="Times New Roman"/>
          <w:b/>
          <w:color w:val="000000"/>
          <w:u w:val="single"/>
        </w:rPr>
      </w:pPr>
      <w:r w:rsidRPr="0065532F">
        <w:rPr>
          <w:rFonts w:ascii="Times New Roman" w:hAnsi="Times New Roman" w:cs="Times New Roman"/>
          <w:b/>
          <w:color w:val="000000"/>
          <w:u w:val="single"/>
        </w:rPr>
        <w:t>MAT</w:t>
      </w:r>
      <w:r w:rsidR="0065532F" w:rsidRPr="0065532F">
        <w:rPr>
          <w:rFonts w:ascii="Times New Roman" w:hAnsi="Times New Roman" w:cs="Times New Roman"/>
          <w:b/>
          <w:color w:val="000000"/>
          <w:u w:val="single"/>
        </w:rPr>
        <w:t xml:space="preserve"> Programs</w:t>
      </w:r>
      <w:r w:rsidRPr="0065532F">
        <w:rPr>
          <w:rFonts w:ascii="Times New Roman" w:hAnsi="Times New Roman" w:cs="Times New Roman"/>
          <w:b/>
          <w:color w:val="000000"/>
          <w:u w:val="single"/>
        </w:rPr>
        <w:t>:</w:t>
      </w:r>
    </w:p>
    <w:p w14:paraId="394A6681" w14:textId="77777777" w:rsidR="00EB6E2E" w:rsidRPr="00F94ACD" w:rsidRDefault="00EB6E2E" w:rsidP="00F94ACD">
      <w:pPr>
        <w:spacing w:after="100" w:line="240" w:lineRule="auto"/>
        <w:rPr>
          <w:rFonts w:ascii="Times New Roman" w:hAnsi="Times New Roman" w:cs="Times New Roman"/>
          <w:b/>
          <w:color w:val="000000"/>
        </w:rPr>
      </w:pPr>
    </w:p>
    <w:p w14:paraId="764B29BE" w14:textId="77777777" w:rsidR="006D0DE2" w:rsidRPr="00F94ACD" w:rsidRDefault="006D0DE2" w:rsidP="00F94ACD">
      <w:pPr>
        <w:spacing w:after="100" w:line="240" w:lineRule="auto"/>
        <w:rPr>
          <w:rFonts w:ascii="Times New Roman" w:hAnsi="Times New Roman" w:cs="Times New Roman"/>
          <w:b/>
          <w:color w:val="000000"/>
        </w:rPr>
      </w:pPr>
      <w:r w:rsidRPr="00F94ACD">
        <w:rPr>
          <w:rFonts w:ascii="Times New Roman" w:hAnsi="Times New Roman" w:cs="Times New Roman"/>
          <w:b/>
          <w:color w:val="000000"/>
        </w:rPr>
        <w:t>Bard College</w:t>
      </w:r>
    </w:p>
    <w:p w14:paraId="3C8D57C8" w14:textId="77777777" w:rsidR="00013F7D" w:rsidRPr="00F94ACD" w:rsidRDefault="00013F7D" w:rsidP="00F94ACD">
      <w:pPr>
        <w:spacing w:after="100" w:line="240" w:lineRule="auto"/>
        <w:rPr>
          <w:rFonts w:ascii="Times New Roman" w:hAnsi="Times New Roman" w:cs="Times New Roman"/>
          <w:color w:val="000000"/>
        </w:rPr>
      </w:pPr>
      <w:r w:rsidRPr="00F94ACD">
        <w:rPr>
          <w:rFonts w:ascii="Times New Roman" w:hAnsi="Times New Roman" w:cs="Times New Roman"/>
          <w:color w:val="000000"/>
        </w:rPr>
        <w:t>MAT Program-</w:t>
      </w:r>
    </w:p>
    <w:p w14:paraId="156D73F1" w14:textId="77777777" w:rsidR="00013F7D" w:rsidRPr="00F94ACD" w:rsidRDefault="00013F7D" w:rsidP="00F94ACD">
      <w:pPr>
        <w:spacing w:after="100" w:line="240" w:lineRule="auto"/>
        <w:rPr>
          <w:rFonts w:ascii="Times New Roman" w:hAnsi="Times New Roman" w:cs="Times New Roman"/>
          <w:i/>
        </w:rPr>
      </w:pPr>
      <w:r w:rsidRPr="00F94ACD">
        <w:rPr>
          <w:rFonts w:ascii="Times New Roman" w:hAnsi="Times New Roman" w:cs="Times New Roman"/>
          <w:i/>
        </w:rPr>
        <w:t>The Bard Master of Arts in Teaching Program offers several avenues for completion of the degree. All successful graduates receive a master of arts in teaching degree and are recommended for New York State Initial Teaching Certification (grades 7-12).</w:t>
      </w:r>
    </w:p>
    <w:p w14:paraId="2305A7B0" w14:textId="77777777" w:rsidR="00013F7D" w:rsidRPr="00F94ACD" w:rsidRDefault="00C94E0F" w:rsidP="00F94ACD">
      <w:pPr>
        <w:spacing w:after="100" w:line="240" w:lineRule="auto"/>
        <w:rPr>
          <w:rFonts w:ascii="Times New Roman" w:hAnsi="Times New Roman" w:cs="Times New Roman"/>
        </w:rPr>
      </w:pPr>
      <w:hyperlink r:id="rId6" w:history="1">
        <w:r w:rsidR="00013F7D" w:rsidRPr="00F94ACD">
          <w:rPr>
            <w:rStyle w:val="Hyperlink"/>
            <w:rFonts w:ascii="Times New Roman" w:hAnsi="Times New Roman" w:cs="Times New Roman"/>
          </w:rPr>
          <w:t>https://www.bard.edu/mat/ny/programs/</w:t>
        </w:r>
      </w:hyperlink>
    </w:p>
    <w:p w14:paraId="2AFEDB30" w14:textId="77777777" w:rsidR="00013F7D" w:rsidRPr="00F94ACD" w:rsidRDefault="00013F7D" w:rsidP="00F94ACD">
      <w:pPr>
        <w:spacing w:after="100" w:line="240" w:lineRule="auto"/>
        <w:rPr>
          <w:rFonts w:ascii="Times New Roman" w:hAnsi="Times New Roman" w:cs="Times New Roman"/>
          <w:color w:val="000000"/>
        </w:rPr>
      </w:pPr>
      <w:r w:rsidRPr="00F94ACD">
        <w:rPr>
          <w:rFonts w:ascii="Times New Roman" w:hAnsi="Times New Roman" w:cs="Times New Roman"/>
          <w:color w:val="000000"/>
        </w:rPr>
        <w:t>4+1 Program-</w:t>
      </w:r>
    </w:p>
    <w:p w14:paraId="0E2B8886" w14:textId="77777777" w:rsidR="006D0DE2" w:rsidRPr="00F94ACD" w:rsidRDefault="006D0DE2" w:rsidP="00F94ACD">
      <w:pPr>
        <w:spacing w:after="100" w:line="240" w:lineRule="auto"/>
        <w:rPr>
          <w:rFonts w:ascii="Times New Roman" w:hAnsi="Times New Roman" w:cs="Times New Roman"/>
          <w:i/>
        </w:rPr>
      </w:pPr>
      <w:r w:rsidRPr="00F94ACD">
        <w:rPr>
          <w:rFonts w:ascii="Times New Roman" w:hAnsi="Times New Roman" w:cs="Times New Roman"/>
          <w:i/>
        </w:rPr>
        <w:t>The Bard BA/</w:t>
      </w:r>
      <w:proofErr w:type="gramStart"/>
      <w:r w:rsidRPr="00F94ACD">
        <w:rPr>
          <w:rFonts w:ascii="Times New Roman" w:hAnsi="Times New Roman" w:cs="Times New Roman"/>
          <w:i/>
        </w:rPr>
        <w:t>MAT(</w:t>
      </w:r>
      <w:proofErr w:type="gramEnd"/>
      <w:r w:rsidRPr="00F94ACD">
        <w:rPr>
          <w:rFonts w:ascii="Times New Roman" w:hAnsi="Times New Roman" w:cs="Times New Roman"/>
          <w:i/>
        </w:rPr>
        <w:t>4+1) Program is designed to offer Bard undergraduates a path to a BA, a Master of Arts in Teaching, and New York State grades 7-12 Teacher Certification in biology, history(social studies), literature, mathematics, or Spanish within five years of entering college.</w:t>
      </w:r>
    </w:p>
    <w:p w14:paraId="3721261E" w14:textId="77777777" w:rsidR="006D0DE2" w:rsidRPr="00F94ACD" w:rsidRDefault="00C94E0F" w:rsidP="00F94ACD">
      <w:pPr>
        <w:spacing w:after="100" w:line="240" w:lineRule="auto"/>
        <w:rPr>
          <w:rFonts w:ascii="Times New Roman" w:hAnsi="Times New Roman" w:cs="Times New Roman"/>
          <w:color w:val="000000"/>
        </w:rPr>
      </w:pPr>
      <w:hyperlink r:id="rId7" w:history="1">
        <w:r w:rsidR="006D0DE2" w:rsidRPr="00F94ACD">
          <w:rPr>
            <w:rStyle w:val="Hyperlink"/>
            <w:rFonts w:ascii="Times New Roman" w:hAnsi="Times New Roman" w:cs="Times New Roman"/>
          </w:rPr>
          <w:t>https://www.bard.edu/mat/ny/programs/ba-mat/</w:t>
        </w:r>
      </w:hyperlink>
    </w:p>
    <w:p w14:paraId="0DC01189" w14:textId="77777777" w:rsidR="00013F7D" w:rsidRPr="00F94ACD" w:rsidRDefault="00013F7D" w:rsidP="00F94ACD">
      <w:pPr>
        <w:spacing w:after="100" w:line="240" w:lineRule="auto"/>
        <w:rPr>
          <w:rFonts w:ascii="Times New Roman" w:hAnsi="Times New Roman" w:cs="Times New Roman"/>
          <w:b/>
          <w:color w:val="000000"/>
        </w:rPr>
      </w:pPr>
      <w:r w:rsidRPr="00F94ACD">
        <w:rPr>
          <w:rFonts w:ascii="Times New Roman" w:hAnsi="Times New Roman" w:cs="Times New Roman"/>
          <w:b/>
          <w:color w:val="000000"/>
        </w:rPr>
        <w:t>Clarkson University</w:t>
      </w:r>
    </w:p>
    <w:p w14:paraId="1C6D76EF" w14:textId="77777777" w:rsidR="00013F7D" w:rsidRPr="00F94ACD" w:rsidRDefault="00013F7D" w:rsidP="00F94ACD">
      <w:pPr>
        <w:spacing w:after="100" w:line="240" w:lineRule="auto"/>
        <w:rPr>
          <w:rFonts w:ascii="Times New Roman" w:hAnsi="Times New Roman" w:cs="Times New Roman"/>
          <w:color w:val="000000"/>
        </w:rPr>
      </w:pPr>
      <w:r w:rsidRPr="00F94ACD">
        <w:rPr>
          <w:rFonts w:ascii="Times New Roman" w:hAnsi="Times New Roman" w:cs="Times New Roman"/>
          <w:color w:val="000000"/>
        </w:rPr>
        <w:t>MAT Program-</w:t>
      </w:r>
    </w:p>
    <w:p w14:paraId="2E787136" w14:textId="77777777" w:rsidR="00013F7D" w:rsidRPr="00F94ACD" w:rsidRDefault="00013F7D" w:rsidP="00F94ACD">
      <w:pPr>
        <w:spacing w:after="100" w:line="240" w:lineRule="auto"/>
        <w:rPr>
          <w:rFonts w:ascii="Times New Roman" w:hAnsi="Times New Roman" w:cs="Times New Roman"/>
          <w:i/>
        </w:rPr>
      </w:pPr>
      <w:r w:rsidRPr="00F94ACD">
        <w:rPr>
          <w:rFonts w:ascii="Times New Roman" w:hAnsi="Times New Roman" w:cs="Times New Roman"/>
          <w:i/>
        </w:rPr>
        <w:t>The Clarkson MAT program is the right career choice because graduates consistently have a success rate of over 90% on the rigorous New York State Teacher Certification Exams and a job placement rate of 100 percent (2017).   Our students graduate with confidence and hands on experience in the classroom built during an individually selected, full-year, mentored teaching residency included as part of the program.</w:t>
      </w:r>
    </w:p>
    <w:p w14:paraId="5D9BFBE8" w14:textId="77777777" w:rsidR="00EB6E2E" w:rsidRPr="00F94ACD" w:rsidRDefault="00EB6E2E" w:rsidP="00F94ACD">
      <w:pPr>
        <w:spacing w:after="100" w:line="240" w:lineRule="auto"/>
        <w:rPr>
          <w:rFonts w:ascii="Times New Roman" w:hAnsi="Times New Roman" w:cs="Times New Roman"/>
          <w:i/>
        </w:rPr>
      </w:pPr>
    </w:p>
    <w:p w14:paraId="441BE493" w14:textId="77777777" w:rsidR="00013F7D" w:rsidRPr="00F94ACD" w:rsidRDefault="00013F7D" w:rsidP="00F94ACD">
      <w:pPr>
        <w:spacing w:after="100" w:line="240" w:lineRule="auto"/>
        <w:rPr>
          <w:rFonts w:ascii="Times New Roman" w:hAnsi="Times New Roman" w:cs="Times New Roman"/>
        </w:rPr>
      </w:pPr>
      <w:r w:rsidRPr="00F94ACD">
        <w:rPr>
          <w:rFonts w:ascii="Times New Roman" w:hAnsi="Times New Roman" w:cs="Times New Roman"/>
          <w:i/>
        </w:rPr>
        <w:t xml:space="preserve">The MAT program at Clarkson is a 38 credit hour program. This coursework will be focused around teaching and can be tailored to your subject of interest. Students can complete the </w:t>
      </w:r>
      <w:proofErr w:type="spellStart"/>
      <w:r w:rsidRPr="00F94ACD">
        <w:rPr>
          <w:rFonts w:ascii="Times New Roman" w:hAnsi="Times New Roman" w:cs="Times New Roman"/>
          <w:i/>
        </w:rPr>
        <w:t>The</w:t>
      </w:r>
      <w:proofErr w:type="spellEnd"/>
      <w:r w:rsidRPr="00F94ACD">
        <w:rPr>
          <w:rFonts w:ascii="Times New Roman" w:hAnsi="Times New Roman" w:cs="Times New Roman"/>
          <w:i/>
        </w:rPr>
        <w:t xml:space="preserve"> MAT program at Clarkson is a 38 credit hour program. This coursework will be focused around teaching and can be tailored to your subject of interest. Students can complete the program in as little as one year, or spread their studies out.  Students who begin in the summer term (third week of June), should complete the degree within 12 months. Students starting in the spring semester (second week of January), should complete the degree within 18 months. Those who start the program in the fall semester (last week of August), should complete the degree in 22 months.</w:t>
      </w:r>
    </w:p>
    <w:p w14:paraId="7D1CA773" w14:textId="77777777" w:rsidR="00013F7D" w:rsidRPr="00F94ACD" w:rsidRDefault="00C94E0F" w:rsidP="00F94ACD">
      <w:pPr>
        <w:spacing w:after="100" w:line="240" w:lineRule="auto"/>
        <w:rPr>
          <w:rFonts w:ascii="Times New Roman" w:hAnsi="Times New Roman" w:cs="Times New Roman"/>
        </w:rPr>
      </w:pPr>
      <w:hyperlink r:id="rId8" w:history="1">
        <w:r w:rsidR="00013F7D" w:rsidRPr="00F94ACD">
          <w:rPr>
            <w:rStyle w:val="Hyperlink"/>
            <w:rFonts w:ascii="Times New Roman" w:hAnsi="Times New Roman" w:cs="Times New Roman"/>
          </w:rPr>
          <w:t>https://www.clarkson.edu/graduate/master-arts-teaching</w:t>
        </w:r>
      </w:hyperlink>
    </w:p>
    <w:p w14:paraId="4F50F4FE" w14:textId="77777777" w:rsidR="00F94ACD" w:rsidRPr="00F94ACD" w:rsidRDefault="00F94ACD" w:rsidP="00F94ACD">
      <w:pPr>
        <w:spacing w:after="100"/>
        <w:rPr>
          <w:rFonts w:ascii="Times New Roman" w:hAnsi="Times New Roman" w:cs="Times New Roman"/>
          <w:b/>
        </w:rPr>
      </w:pPr>
      <w:r w:rsidRPr="00F94ACD">
        <w:rPr>
          <w:rFonts w:ascii="Times New Roman" w:hAnsi="Times New Roman" w:cs="Times New Roman"/>
          <w:b/>
        </w:rPr>
        <w:br w:type="page"/>
      </w:r>
    </w:p>
    <w:p w14:paraId="6FD384D2" w14:textId="77777777" w:rsidR="00013F7D" w:rsidRPr="00F94ACD" w:rsidRDefault="00013F7D" w:rsidP="00F94ACD">
      <w:pPr>
        <w:spacing w:after="100" w:line="240" w:lineRule="auto"/>
        <w:rPr>
          <w:rFonts w:ascii="Times New Roman" w:hAnsi="Times New Roman" w:cs="Times New Roman"/>
          <w:b/>
        </w:rPr>
      </w:pPr>
      <w:r w:rsidRPr="00F94ACD">
        <w:rPr>
          <w:rFonts w:ascii="Times New Roman" w:hAnsi="Times New Roman" w:cs="Times New Roman"/>
          <w:b/>
        </w:rPr>
        <w:lastRenderedPageBreak/>
        <w:t>Colgate University</w:t>
      </w:r>
    </w:p>
    <w:p w14:paraId="209B503F" w14:textId="77777777" w:rsidR="00133D14" w:rsidRPr="00F94ACD" w:rsidRDefault="00133D14" w:rsidP="00F94ACD">
      <w:pPr>
        <w:spacing w:after="100" w:line="240" w:lineRule="auto"/>
        <w:rPr>
          <w:rFonts w:ascii="Times New Roman" w:hAnsi="Times New Roman" w:cs="Times New Roman"/>
          <w:b/>
          <w:i/>
        </w:rPr>
      </w:pPr>
      <w:r w:rsidRPr="00F94ACD">
        <w:rPr>
          <w:rFonts w:ascii="Times New Roman" w:eastAsia="Times New Roman" w:hAnsi="Times New Roman" w:cs="Times New Roman"/>
          <w:i/>
        </w:rPr>
        <w:t>As an MAT student at Colgate, you will work closely with departments to integrate increased knowledge in your discipline with field experience in education. You will accumulate 100 hours of classroom observations before student teaching. For one full term of your program, you will student teach in a local or regional classroom, supervised by an Educational Studies faculty member — typically your adviser</w:t>
      </w:r>
    </w:p>
    <w:p w14:paraId="0162405B" w14:textId="77777777" w:rsidR="00013F7D" w:rsidRPr="00F94ACD" w:rsidRDefault="00C94E0F" w:rsidP="00F94ACD">
      <w:pPr>
        <w:spacing w:after="100" w:line="240" w:lineRule="auto"/>
        <w:rPr>
          <w:rFonts w:ascii="Times New Roman" w:hAnsi="Times New Roman" w:cs="Times New Roman"/>
        </w:rPr>
      </w:pPr>
      <w:hyperlink r:id="rId9" w:history="1">
        <w:r w:rsidR="00133D14" w:rsidRPr="00F94ACD">
          <w:rPr>
            <w:rStyle w:val="Hyperlink"/>
            <w:rFonts w:ascii="Times New Roman" w:hAnsi="Times New Roman" w:cs="Times New Roman"/>
          </w:rPr>
          <w:t>http://www.colgate.edu/academics/departments-and-programs/educational-studies/master-teaching</w:t>
        </w:r>
      </w:hyperlink>
    </w:p>
    <w:p w14:paraId="314B90C4" w14:textId="77777777" w:rsidR="00EB6E2E" w:rsidRPr="00F94ACD" w:rsidRDefault="004420E8" w:rsidP="00F94ACD">
      <w:pPr>
        <w:spacing w:after="100" w:line="240" w:lineRule="auto"/>
        <w:rPr>
          <w:rFonts w:ascii="Times New Roman" w:hAnsi="Times New Roman" w:cs="Times New Roman"/>
          <w:b/>
        </w:rPr>
      </w:pPr>
      <w:r w:rsidRPr="00F94ACD">
        <w:rPr>
          <w:rFonts w:ascii="Times New Roman" w:hAnsi="Times New Roman" w:cs="Times New Roman"/>
          <w:b/>
        </w:rPr>
        <w:t xml:space="preserve">Hobart-William </w:t>
      </w:r>
      <w:r w:rsidR="00EB6E2E" w:rsidRPr="00F94ACD">
        <w:rPr>
          <w:rFonts w:ascii="Times New Roman" w:hAnsi="Times New Roman" w:cs="Times New Roman"/>
          <w:b/>
        </w:rPr>
        <w:t>Smith College</w:t>
      </w:r>
    </w:p>
    <w:p w14:paraId="3AFD8167" w14:textId="77777777" w:rsidR="00EB6E2E" w:rsidRPr="00F94ACD" w:rsidRDefault="00EB6E2E" w:rsidP="00F94ACD">
      <w:pPr>
        <w:spacing w:after="100" w:line="240" w:lineRule="auto"/>
        <w:rPr>
          <w:rFonts w:ascii="Times New Roman" w:hAnsi="Times New Roman" w:cs="Times New Roman"/>
          <w:b/>
        </w:rPr>
      </w:pPr>
      <w:r w:rsidRPr="00F94ACD">
        <w:rPr>
          <w:rFonts w:ascii="Times New Roman" w:hAnsi="Times New Roman" w:cs="Times New Roman"/>
          <w:i/>
        </w:rPr>
        <w:t>The Master of Arts in Teaching program builds on the successful undergraduate program at Hobart and William Smith Colleges. It is designed exclusively for Hobart and William Smith undergraduate students enrolled in the Teacher Education Program.</w:t>
      </w:r>
    </w:p>
    <w:p w14:paraId="2A5A155D" w14:textId="77777777" w:rsidR="00EB6E2E" w:rsidRPr="00F94ACD" w:rsidRDefault="00EB6E2E" w:rsidP="00F94ACD">
      <w:pPr>
        <w:pStyle w:val="NormalWeb"/>
        <w:spacing w:before="0" w:beforeAutospacing="0" w:afterAutospacing="0"/>
        <w:ind w:right="120"/>
        <w:rPr>
          <w:i/>
          <w:sz w:val="22"/>
          <w:szCs w:val="22"/>
        </w:rPr>
      </w:pPr>
      <w:r w:rsidRPr="00F94ACD">
        <w:rPr>
          <w:i/>
          <w:sz w:val="22"/>
          <w:szCs w:val="22"/>
        </w:rPr>
        <w:t>The MAT program is open on a competitive basis to students who are enrolled in an undergraduate Teacher Education Program at Hobart and William Smith Colleges. The program is designed to be completed in one academic year, during which students continue their liberal arts studies at the same time they prepare for teaching certification.</w:t>
      </w:r>
    </w:p>
    <w:p w14:paraId="5CF250C6" w14:textId="77777777" w:rsidR="00EB6E2E" w:rsidRPr="00F94ACD" w:rsidRDefault="00C94E0F" w:rsidP="00F94ACD">
      <w:pPr>
        <w:pStyle w:val="NormalWeb"/>
        <w:spacing w:before="0" w:beforeAutospacing="0" w:afterAutospacing="0"/>
        <w:ind w:right="120"/>
        <w:rPr>
          <w:sz w:val="22"/>
          <w:szCs w:val="22"/>
        </w:rPr>
      </w:pPr>
      <w:hyperlink r:id="rId10" w:history="1">
        <w:r w:rsidR="00EB6E2E" w:rsidRPr="00F94ACD">
          <w:rPr>
            <w:rStyle w:val="Hyperlink"/>
            <w:sz w:val="22"/>
            <w:szCs w:val="22"/>
          </w:rPr>
          <w:t>https://www.hws.edu/academics/education/mat_program.aspx</w:t>
        </w:r>
      </w:hyperlink>
    </w:p>
    <w:p w14:paraId="57119A6A" w14:textId="77777777" w:rsidR="00EB6E2E" w:rsidRPr="00F94ACD" w:rsidRDefault="00EB6E2E" w:rsidP="00F94ACD">
      <w:pPr>
        <w:pStyle w:val="NormalWeb"/>
        <w:spacing w:before="0" w:beforeAutospacing="0" w:afterAutospacing="0"/>
        <w:ind w:right="120"/>
        <w:rPr>
          <w:b/>
          <w:sz w:val="22"/>
          <w:szCs w:val="22"/>
        </w:rPr>
      </w:pPr>
    </w:p>
    <w:p w14:paraId="595DB038" w14:textId="77777777" w:rsidR="00BD2644" w:rsidRPr="00F94ACD" w:rsidRDefault="00BD2644" w:rsidP="00F94ACD">
      <w:pPr>
        <w:pStyle w:val="NormalWeb"/>
        <w:spacing w:before="0" w:beforeAutospacing="0" w:afterAutospacing="0"/>
        <w:ind w:right="120"/>
        <w:rPr>
          <w:b/>
          <w:sz w:val="22"/>
          <w:szCs w:val="22"/>
        </w:rPr>
      </w:pPr>
      <w:r w:rsidRPr="00F94ACD">
        <w:rPr>
          <w:b/>
          <w:sz w:val="22"/>
          <w:szCs w:val="22"/>
        </w:rPr>
        <w:t>Ithaca College</w:t>
      </w:r>
    </w:p>
    <w:p w14:paraId="7A3E3AC4" w14:textId="77777777" w:rsidR="00BD2644" w:rsidRPr="00F94ACD" w:rsidRDefault="00BD2644" w:rsidP="00F94ACD">
      <w:pPr>
        <w:pStyle w:val="NormalWeb"/>
        <w:spacing w:before="0" w:beforeAutospacing="0" w:afterAutospacing="0"/>
        <w:ind w:right="120"/>
        <w:rPr>
          <w:b/>
          <w:i/>
          <w:sz w:val="22"/>
          <w:szCs w:val="22"/>
        </w:rPr>
      </w:pPr>
      <w:r w:rsidRPr="00F94ACD">
        <w:rPr>
          <w:i/>
          <w:color w:val="162C41"/>
          <w:sz w:val="22"/>
          <w:szCs w:val="22"/>
        </w:rPr>
        <w:t xml:space="preserve">In addition to </w:t>
      </w:r>
      <w:r w:rsidRPr="00F94ACD">
        <w:rPr>
          <w:i/>
          <w:sz w:val="22"/>
          <w:szCs w:val="22"/>
        </w:rPr>
        <w:t xml:space="preserve">integrating study in education with your academic discipline, our program combines classroom learning with fieldwork. You’ll have ample opportunities to observe, tutor, and teach, with placements ranging from Ithaca-area schools to the </w:t>
      </w:r>
      <w:hyperlink r:id="rId11" w:tgtFrame="_blank" w:history="1">
        <w:r w:rsidRPr="00F94ACD">
          <w:rPr>
            <w:rStyle w:val="Hyperlink"/>
            <w:i/>
            <w:color w:val="auto"/>
            <w:sz w:val="22"/>
            <w:szCs w:val="22"/>
            <w:u w:val="none"/>
          </w:rPr>
          <w:t>Frederick Douglass Academy</w:t>
        </w:r>
      </w:hyperlink>
      <w:r w:rsidRPr="00F94ACD">
        <w:rPr>
          <w:i/>
          <w:sz w:val="22"/>
          <w:szCs w:val="22"/>
        </w:rPr>
        <w:t xml:space="preserve"> in Harlem. Upon graduation, you’ll be well prepared to enter a field that demands creative thinking, compassion, and flexibility.</w:t>
      </w:r>
    </w:p>
    <w:p w14:paraId="40617D05" w14:textId="77777777" w:rsidR="00BD2644" w:rsidRPr="00F94ACD" w:rsidRDefault="00BD2644" w:rsidP="00F94ACD">
      <w:pPr>
        <w:spacing w:after="100" w:line="240" w:lineRule="auto"/>
        <w:rPr>
          <w:rFonts w:ascii="Times New Roman" w:eastAsia="Times New Roman" w:hAnsi="Times New Roman" w:cs="Times New Roman"/>
          <w:i/>
          <w:color w:val="162C41"/>
        </w:rPr>
      </w:pPr>
      <w:r w:rsidRPr="00F94ACD">
        <w:rPr>
          <w:rFonts w:ascii="Times New Roman" w:eastAsia="Times New Roman" w:hAnsi="Times New Roman" w:cs="Times New Roman"/>
          <w:i/>
          <w:color w:val="162C41"/>
        </w:rPr>
        <w:t>Admission to the M.A.T. program is selective. Applicants must have coursework equivalent to a major in the area of certification, and a cumulative undergraduate grade point average of 3.00 (on a 4.00 scale) from an accredited college or university. Applicants are also expected to submit GRE scores and provide evidence of a</w:t>
      </w:r>
    </w:p>
    <w:p w14:paraId="7706008E" w14:textId="77777777" w:rsidR="00BD2644" w:rsidRPr="00F94ACD" w:rsidRDefault="00BD2644" w:rsidP="00F94ACD">
      <w:pPr>
        <w:numPr>
          <w:ilvl w:val="0"/>
          <w:numId w:val="2"/>
        </w:numPr>
        <w:spacing w:after="100" w:line="240" w:lineRule="auto"/>
        <w:ind w:left="480"/>
        <w:rPr>
          <w:rFonts w:ascii="Times New Roman" w:eastAsia="Times New Roman" w:hAnsi="Times New Roman" w:cs="Times New Roman"/>
          <w:i/>
          <w:color w:val="162C41"/>
        </w:rPr>
      </w:pPr>
      <w:r w:rsidRPr="00F94ACD">
        <w:rPr>
          <w:rFonts w:ascii="Times New Roman" w:eastAsia="Times New Roman" w:hAnsi="Times New Roman" w:cs="Times New Roman"/>
          <w:i/>
          <w:color w:val="162C41"/>
        </w:rPr>
        <w:t>strong background in the liberal arts and sciences, and</w:t>
      </w:r>
    </w:p>
    <w:p w14:paraId="3C503C53" w14:textId="77777777" w:rsidR="00BD2644" w:rsidRPr="00F94ACD" w:rsidRDefault="00BD2644" w:rsidP="00F94ACD">
      <w:pPr>
        <w:numPr>
          <w:ilvl w:val="0"/>
          <w:numId w:val="2"/>
        </w:numPr>
        <w:spacing w:after="100" w:line="240" w:lineRule="auto"/>
        <w:ind w:left="480"/>
        <w:rPr>
          <w:rFonts w:ascii="Times New Roman" w:eastAsia="Times New Roman" w:hAnsi="Times New Roman" w:cs="Times New Roman"/>
          <w:i/>
          <w:color w:val="162C41"/>
        </w:rPr>
      </w:pPr>
      <w:r w:rsidRPr="00F94ACD">
        <w:rPr>
          <w:rFonts w:ascii="Times New Roman" w:eastAsia="Times New Roman" w:hAnsi="Times New Roman" w:cs="Times New Roman"/>
          <w:i/>
          <w:color w:val="162C41"/>
        </w:rPr>
        <w:t>demonstrated commitment to working with diverse students in educational settings.</w:t>
      </w:r>
    </w:p>
    <w:p w14:paraId="6D2715FD" w14:textId="77777777" w:rsidR="00BD2644" w:rsidRPr="00F94ACD" w:rsidRDefault="00C94E0F" w:rsidP="00F94ACD">
      <w:pPr>
        <w:spacing w:after="100" w:line="240" w:lineRule="auto"/>
        <w:rPr>
          <w:rFonts w:ascii="Times New Roman" w:eastAsia="Times New Roman" w:hAnsi="Times New Roman" w:cs="Times New Roman"/>
          <w:color w:val="162C41"/>
        </w:rPr>
      </w:pPr>
      <w:hyperlink r:id="rId12" w:history="1">
        <w:r w:rsidR="00647C22" w:rsidRPr="00F94ACD">
          <w:rPr>
            <w:rStyle w:val="Hyperlink"/>
            <w:rFonts w:ascii="Times New Roman" w:eastAsia="Times New Roman" w:hAnsi="Times New Roman" w:cs="Times New Roman"/>
          </w:rPr>
          <w:t>https://www.ithaca.edu/gradprograms/education/programs/aded/</w:t>
        </w:r>
      </w:hyperlink>
    </w:p>
    <w:p w14:paraId="0F8382F3" w14:textId="77777777" w:rsidR="00647C22" w:rsidRPr="00F94ACD" w:rsidRDefault="00CD0332" w:rsidP="00F94ACD">
      <w:pPr>
        <w:spacing w:after="100" w:line="240" w:lineRule="auto"/>
        <w:rPr>
          <w:rFonts w:ascii="Times New Roman" w:eastAsia="Times New Roman" w:hAnsi="Times New Roman" w:cs="Times New Roman"/>
          <w:b/>
        </w:rPr>
      </w:pPr>
      <w:r w:rsidRPr="00F94ACD">
        <w:rPr>
          <w:rFonts w:ascii="Times New Roman" w:eastAsia="Times New Roman" w:hAnsi="Times New Roman" w:cs="Times New Roman"/>
          <w:b/>
        </w:rPr>
        <w:t>Manhattanville College</w:t>
      </w:r>
    </w:p>
    <w:p w14:paraId="43435774" w14:textId="77777777" w:rsidR="00CD0332" w:rsidRPr="00F94ACD" w:rsidRDefault="00CD0332" w:rsidP="00F94ACD">
      <w:pPr>
        <w:spacing w:after="100" w:line="240" w:lineRule="auto"/>
        <w:rPr>
          <w:rFonts w:ascii="Times New Roman" w:hAnsi="Times New Roman" w:cs="Times New Roman"/>
          <w:i/>
          <w:color w:val="333333"/>
        </w:rPr>
      </w:pPr>
      <w:r w:rsidRPr="00F94ACD">
        <w:rPr>
          <w:rFonts w:ascii="Times New Roman" w:hAnsi="Times New Roman" w:cs="Times New Roman"/>
          <w:i/>
          <w:color w:val="333333"/>
        </w:rPr>
        <w:t>The Social Studies Education Department at Manhattanville College prepares undergraduate and graduate student candidates to teach the multiple disciplines subsumed under socials studies in grades 5-12: history, economics, political science, geography, sociology, and anthropology. We prepare students to vary their lessons to reach all students.</w:t>
      </w:r>
    </w:p>
    <w:p w14:paraId="097ED94E" w14:textId="77777777" w:rsidR="00CD0332" w:rsidRPr="00F94ACD" w:rsidRDefault="00C94E0F" w:rsidP="00F94ACD">
      <w:pPr>
        <w:spacing w:after="100" w:line="240" w:lineRule="auto"/>
        <w:rPr>
          <w:rFonts w:ascii="Times New Roman" w:hAnsi="Times New Roman" w:cs="Times New Roman"/>
          <w:color w:val="333333"/>
        </w:rPr>
      </w:pPr>
      <w:hyperlink r:id="rId13" w:history="1">
        <w:r w:rsidR="00CD0332" w:rsidRPr="00F94ACD">
          <w:rPr>
            <w:rStyle w:val="Hyperlink"/>
            <w:rFonts w:ascii="Times New Roman" w:hAnsi="Times New Roman" w:cs="Times New Roman"/>
          </w:rPr>
          <w:t>https://www.mville.edu/programs/social-studies-education</w:t>
        </w:r>
      </w:hyperlink>
    </w:p>
    <w:p w14:paraId="626348D8" w14:textId="77777777" w:rsidR="00CD0332" w:rsidRPr="00F94ACD" w:rsidRDefault="00CD0332" w:rsidP="00F94ACD">
      <w:pPr>
        <w:spacing w:after="100" w:line="240" w:lineRule="auto"/>
        <w:rPr>
          <w:rFonts w:ascii="Times New Roman" w:hAnsi="Times New Roman" w:cs="Times New Roman"/>
          <w:b/>
          <w:color w:val="333333"/>
        </w:rPr>
      </w:pPr>
      <w:r w:rsidRPr="00F94ACD">
        <w:rPr>
          <w:rFonts w:ascii="Times New Roman" w:hAnsi="Times New Roman" w:cs="Times New Roman"/>
          <w:b/>
          <w:color w:val="333333"/>
        </w:rPr>
        <w:t>Marist College</w:t>
      </w:r>
    </w:p>
    <w:p w14:paraId="15EE7990" w14:textId="77777777" w:rsidR="00CD0332" w:rsidRPr="00F94ACD" w:rsidRDefault="00CD0332" w:rsidP="00F94ACD">
      <w:pPr>
        <w:spacing w:after="100" w:line="240" w:lineRule="auto"/>
        <w:rPr>
          <w:rFonts w:ascii="Times New Roman" w:hAnsi="Times New Roman" w:cs="Times New Roman"/>
          <w:i/>
        </w:rPr>
      </w:pPr>
      <w:r w:rsidRPr="00F94ACD">
        <w:rPr>
          <w:rFonts w:ascii="Times New Roman" w:hAnsi="Times New Roman" w:cs="Times New Roman"/>
          <w:i/>
          <w:color w:val="000000"/>
        </w:rPr>
        <w:t xml:space="preserve">Marist's Master of Arts in Teaching (MAT) program is for students with an undergraduate degree in a relevant discipline who are interested in pursuing careers as grade 7-12 teachers and obtaining dual-certification in Special Education. The Professional Education Unit at Marist is accredited by the National Council for Accreditation of Teacher Education (NCATE), www.ncate.org. This accreditation covers initial teacher preparation programs and advanced educator preparation programs at Marist. The MAT program leads to New York State initial certification in Adolescence Education (grades 7-12) and Special Education Generalist for the following areas: History, Biology, Chemistry, Mathematics, French, </w:t>
      </w:r>
      <w:r w:rsidRPr="00F94ACD">
        <w:rPr>
          <w:rFonts w:ascii="Times New Roman" w:hAnsi="Times New Roman" w:cs="Times New Roman"/>
          <w:i/>
          <w:color w:val="000000"/>
        </w:rPr>
        <w:lastRenderedPageBreak/>
        <w:t xml:space="preserve">Spanish, and English. The 36-credit-hour program includes one full semester teaching practicum and focuses on </w:t>
      </w:r>
      <w:r w:rsidRPr="00F94ACD">
        <w:rPr>
          <w:rFonts w:ascii="Times New Roman" w:hAnsi="Times New Roman" w:cs="Times New Roman"/>
          <w:i/>
        </w:rPr>
        <w:t>developing the professional knowledge, skills, and dispositions needed by a new teacher.</w:t>
      </w:r>
    </w:p>
    <w:p w14:paraId="78BA3CC9" w14:textId="77777777" w:rsidR="00CD0332" w:rsidRPr="00F94ACD" w:rsidRDefault="00CD0332" w:rsidP="00F94ACD">
      <w:pPr>
        <w:spacing w:after="100" w:line="240" w:lineRule="auto"/>
        <w:rPr>
          <w:rFonts w:ascii="Times New Roman" w:hAnsi="Times New Roman" w:cs="Times New Roman"/>
        </w:rPr>
      </w:pPr>
      <w:r w:rsidRPr="00F94ACD">
        <w:rPr>
          <w:rFonts w:ascii="Times New Roman" w:hAnsi="Times New Roman" w:cs="Times New Roman"/>
          <w:b/>
        </w:rPr>
        <w:t>New York University (NYU)</w:t>
      </w:r>
    </w:p>
    <w:p w14:paraId="1BBAE30F" w14:textId="77777777" w:rsidR="00CD0332" w:rsidRPr="00F94ACD" w:rsidRDefault="00CD0332" w:rsidP="00F94ACD">
      <w:pPr>
        <w:spacing w:after="100" w:line="240" w:lineRule="auto"/>
        <w:textAlignment w:val="baseline"/>
        <w:rPr>
          <w:rFonts w:ascii="Times New Roman" w:eastAsia="Times New Roman" w:hAnsi="Times New Roman" w:cs="Times New Roman"/>
          <w:i/>
        </w:rPr>
      </w:pPr>
      <w:r w:rsidRPr="00F94ACD">
        <w:rPr>
          <w:rFonts w:ascii="Times New Roman" w:eastAsia="Times New Roman" w:hAnsi="Times New Roman" w:cs="Times New Roman"/>
          <w:i/>
        </w:rPr>
        <w:t>Our master's program in </w:t>
      </w:r>
      <w:r w:rsidRPr="00F94ACD">
        <w:rPr>
          <w:rFonts w:ascii="Times New Roman" w:eastAsia="Times New Roman" w:hAnsi="Times New Roman" w:cs="Times New Roman"/>
          <w:bCs/>
          <w:i/>
          <w:bdr w:val="none" w:sz="0" w:space="0" w:color="auto" w:frame="1"/>
        </w:rPr>
        <w:t>Social Studies Education (Grades 7-12)</w:t>
      </w:r>
      <w:r w:rsidRPr="00F94ACD">
        <w:rPr>
          <w:rFonts w:ascii="Times New Roman" w:eastAsia="Times New Roman" w:hAnsi="Times New Roman" w:cs="Times New Roman"/>
          <w:i/>
        </w:rPr>
        <w:t> provides the supportive learning community you need to thrive in today's classroom.</w:t>
      </w:r>
    </w:p>
    <w:p w14:paraId="6BA5699F" w14:textId="77777777" w:rsidR="00CD0332" w:rsidRPr="00F94ACD" w:rsidRDefault="00CD0332" w:rsidP="00F94ACD">
      <w:pPr>
        <w:numPr>
          <w:ilvl w:val="0"/>
          <w:numId w:val="3"/>
        </w:numPr>
        <w:spacing w:after="100" w:line="240" w:lineRule="auto"/>
        <w:ind w:left="870"/>
        <w:textAlignment w:val="baseline"/>
        <w:rPr>
          <w:rFonts w:ascii="Times New Roman" w:eastAsia="Times New Roman" w:hAnsi="Times New Roman" w:cs="Times New Roman"/>
          <w:i/>
        </w:rPr>
      </w:pPr>
      <w:r w:rsidRPr="00F94ACD">
        <w:rPr>
          <w:rFonts w:ascii="Times New Roman" w:eastAsia="Times New Roman" w:hAnsi="Times New Roman" w:cs="Times New Roman"/>
          <w:i/>
        </w:rPr>
        <w:t>Learn innovative teaching methods and prepare to address the critical educational issues of our time</w:t>
      </w:r>
    </w:p>
    <w:p w14:paraId="43D1FB49" w14:textId="77777777" w:rsidR="00CD0332" w:rsidRPr="00F94ACD" w:rsidRDefault="00CD0332" w:rsidP="00F94ACD">
      <w:pPr>
        <w:numPr>
          <w:ilvl w:val="0"/>
          <w:numId w:val="3"/>
        </w:numPr>
        <w:spacing w:after="100" w:line="240" w:lineRule="auto"/>
        <w:ind w:left="870"/>
        <w:textAlignment w:val="baseline"/>
        <w:rPr>
          <w:rFonts w:ascii="Times New Roman" w:eastAsia="Times New Roman" w:hAnsi="Times New Roman" w:cs="Times New Roman"/>
          <w:i/>
        </w:rPr>
      </w:pPr>
      <w:r w:rsidRPr="00F94ACD">
        <w:rPr>
          <w:rFonts w:ascii="Times New Roman" w:eastAsia="Times New Roman" w:hAnsi="Times New Roman" w:cs="Times New Roman"/>
          <w:i/>
        </w:rPr>
        <w:t>Observe how adolescents learn in New York City public schools and other settings</w:t>
      </w:r>
    </w:p>
    <w:p w14:paraId="69A2098A" w14:textId="77777777" w:rsidR="00CD0332" w:rsidRPr="00F94ACD" w:rsidRDefault="00CD0332" w:rsidP="00F94ACD">
      <w:pPr>
        <w:numPr>
          <w:ilvl w:val="0"/>
          <w:numId w:val="3"/>
        </w:numPr>
        <w:spacing w:after="100" w:line="240" w:lineRule="auto"/>
        <w:ind w:left="870"/>
        <w:textAlignment w:val="baseline"/>
        <w:rPr>
          <w:rFonts w:ascii="Times New Roman" w:eastAsia="Times New Roman" w:hAnsi="Times New Roman" w:cs="Times New Roman"/>
          <w:i/>
        </w:rPr>
      </w:pPr>
      <w:r w:rsidRPr="00F94ACD">
        <w:rPr>
          <w:rFonts w:ascii="Times New Roman" w:eastAsia="Times New Roman" w:hAnsi="Times New Roman" w:cs="Times New Roman"/>
          <w:i/>
        </w:rPr>
        <w:t>Student teach at two different host schools and grade levels</w:t>
      </w:r>
    </w:p>
    <w:p w14:paraId="0854F42A" w14:textId="77777777" w:rsidR="00CD0332" w:rsidRPr="00F94ACD" w:rsidRDefault="00CD0332" w:rsidP="00F94ACD">
      <w:pPr>
        <w:numPr>
          <w:ilvl w:val="0"/>
          <w:numId w:val="3"/>
        </w:numPr>
        <w:spacing w:after="100" w:line="240" w:lineRule="auto"/>
        <w:ind w:left="870"/>
        <w:textAlignment w:val="baseline"/>
        <w:rPr>
          <w:rFonts w:ascii="Times New Roman" w:eastAsia="Times New Roman" w:hAnsi="Times New Roman" w:cs="Times New Roman"/>
          <w:i/>
        </w:rPr>
      </w:pPr>
      <w:r w:rsidRPr="00F94ACD">
        <w:rPr>
          <w:rFonts w:ascii="Times New Roman" w:eastAsia="Times New Roman" w:hAnsi="Times New Roman" w:cs="Times New Roman"/>
          <w:i/>
        </w:rPr>
        <w:t>Unique summer and January abroad courses</w:t>
      </w:r>
    </w:p>
    <w:p w14:paraId="3E279A7E" w14:textId="77777777" w:rsidR="00CD0332" w:rsidRPr="00F94ACD" w:rsidRDefault="00CD0332" w:rsidP="00F94ACD">
      <w:pPr>
        <w:numPr>
          <w:ilvl w:val="0"/>
          <w:numId w:val="3"/>
        </w:numPr>
        <w:spacing w:after="100" w:line="240" w:lineRule="auto"/>
        <w:ind w:left="870"/>
        <w:textAlignment w:val="baseline"/>
        <w:rPr>
          <w:rFonts w:ascii="Times New Roman" w:eastAsia="Times New Roman" w:hAnsi="Times New Roman" w:cs="Times New Roman"/>
          <w:i/>
        </w:rPr>
      </w:pPr>
      <w:r w:rsidRPr="00F94ACD">
        <w:rPr>
          <w:rFonts w:ascii="Times New Roman" w:eastAsia="Times New Roman" w:hAnsi="Times New Roman" w:cs="Times New Roman"/>
          <w:i/>
        </w:rPr>
        <w:t>Graduate with the skills, creativity, and confidence to thrive as a teacher</w:t>
      </w:r>
    </w:p>
    <w:p w14:paraId="105EA633" w14:textId="77777777" w:rsidR="00CD0332" w:rsidRPr="00F94ACD" w:rsidRDefault="00CD0332" w:rsidP="00F94ACD">
      <w:pPr>
        <w:numPr>
          <w:ilvl w:val="0"/>
          <w:numId w:val="3"/>
        </w:numPr>
        <w:spacing w:after="100" w:line="240" w:lineRule="auto"/>
        <w:ind w:left="870"/>
        <w:textAlignment w:val="baseline"/>
        <w:rPr>
          <w:rFonts w:ascii="Times New Roman" w:eastAsia="Times New Roman" w:hAnsi="Times New Roman" w:cs="Times New Roman"/>
          <w:i/>
        </w:rPr>
      </w:pPr>
      <w:r w:rsidRPr="00F94ACD">
        <w:rPr>
          <w:rFonts w:ascii="Times New Roman" w:eastAsia="Times New Roman" w:hAnsi="Times New Roman" w:cs="Times New Roman"/>
          <w:i/>
        </w:rPr>
        <w:t>Leads to eligibility for initial teacher certification in New York State</w:t>
      </w:r>
    </w:p>
    <w:p w14:paraId="1A1A9E83" w14:textId="77777777" w:rsidR="00CD0332" w:rsidRPr="00F94ACD" w:rsidRDefault="00C94E0F" w:rsidP="00F94ACD">
      <w:pPr>
        <w:spacing w:after="100" w:line="240" w:lineRule="auto"/>
        <w:textAlignment w:val="baseline"/>
        <w:rPr>
          <w:rFonts w:ascii="Times New Roman" w:eastAsia="Times New Roman" w:hAnsi="Times New Roman" w:cs="Times New Roman"/>
          <w:color w:val="333333"/>
        </w:rPr>
      </w:pPr>
      <w:hyperlink r:id="rId14" w:history="1">
        <w:r w:rsidR="00CD0332" w:rsidRPr="00F94ACD">
          <w:rPr>
            <w:rStyle w:val="Hyperlink"/>
            <w:rFonts w:ascii="Times New Roman" w:eastAsia="Times New Roman" w:hAnsi="Times New Roman" w:cs="Times New Roman"/>
          </w:rPr>
          <w:t>https://steinhardt.nyu.edu/inquiry/2019social-studies-ed?programs[]=61&amp;degrees[]=masters&amp;utm_source=Google&amp;utm_medium=SEM&amp;utm_campaign=social-studies-ed&amp;gclid=CKGnxo-sp94CFYmsswodwEoJWQ&amp;gclsrc=ds</w:t>
        </w:r>
      </w:hyperlink>
    </w:p>
    <w:p w14:paraId="0A3FD2F9" w14:textId="77777777" w:rsidR="00CD0332" w:rsidRPr="00F94ACD" w:rsidRDefault="00CD0332" w:rsidP="00F94ACD">
      <w:pPr>
        <w:spacing w:after="100" w:line="240" w:lineRule="auto"/>
        <w:textAlignment w:val="baseline"/>
        <w:rPr>
          <w:rFonts w:ascii="Times New Roman" w:eastAsia="Times New Roman" w:hAnsi="Times New Roman" w:cs="Times New Roman"/>
          <w:b/>
        </w:rPr>
      </w:pPr>
      <w:r w:rsidRPr="00F94ACD">
        <w:rPr>
          <w:rFonts w:ascii="Times New Roman" w:eastAsia="Times New Roman" w:hAnsi="Times New Roman" w:cs="Times New Roman"/>
          <w:b/>
        </w:rPr>
        <w:t>New York Institute of Technology</w:t>
      </w:r>
    </w:p>
    <w:p w14:paraId="4D8D4398" w14:textId="77777777" w:rsidR="00CD0332" w:rsidRPr="00F94ACD" w:rsidRDefault="00CD0332" w:rsidP="00F94ACD">
      <w:pPr>
        <w:spacing w:after="100" w:line="240" w:lineRule="auto"/>
        <w:textAlignment w:val="baseline"/>
        <w:rPr>
          <w:rFonts w:ascii="Times New Roman" w:hAnsi="Times New Roman" w:cs="Times New Roman"/>
          <w:i/>
          <w:color w:val="000000"/>
        </w:rPr>
      </w:pPr>
      <w:r w:rsidRPr="00F94ACD">
        <w:rPr>
          <w:rFonts w:ascii="Times New Roman" w:hAnsi="Times New Roman" w:cs="Times New Roman"/>
          <w:i/>
          <w:color w:val="000000"/>
        </w:rPr>
        <w:t>Our program focuses on instructional planning and assessment and will give you the skills and experience to teach diverse student populations in a variety of classroom settings. Each course includes capstone assignments that connect to the 15 hours of field experience offered in collaboration with local high schools.</w:t>
      </w:r>
    </w:p>
    <w:p w14:paraId="3F66ED58" w14:textId="77777777" w:rsidR="00CD0332" w:rsidRPr="00F94ACD" w:rsidRDefault="00C94E0F" w:rsidP="00F94ACD">
      <w:pPr>
        <w:spacing w:after="100" w:line="240" w:lineRule="auto"/>
        <w:rPr>
          <w:rFonts w:ascii="Times New Roman" w:hAnsi="Times New Roman" w:cs="Times New Roman"/>
          <w:color w:val="000000"/>
        </w:rPr>
      </w:pPr>
      <w:hyperlink r:id="rId15" w:history="1">
        <w:r w:rsidR="00A26914" w:rsidRPr="00F94ACD">
          <w:rPr>
            <w:rStyle w:val="Hyperlink"/>
            <w:rFonts w:ascii="Times New Roman" w:hAnsi="Times New Roman" w:cs="Times New Roman"/>
          </w:rPr>
          <w:t>https://www.nyit.edu/degrees/adolescent_education_initial_certification_mat</w:t>
        </w:r>
      </w:hyperlink>
    </w:p>
    <w:p w14:paraId="6AAC1B9D" w14:textId="77777777" w:rsidR="00A26914" w:rsidRPr="00F94ACD" w:rsidRDefault="00A26914" w:rsidP="00F94ACD">
      <w:pPr>
        <w:spacing w:after="100" w:line="240" w:lineRule="auto"/>
        <w:rPr>
          <w:rFonts w:ascii="Times New Roman" w:hAnsi="Times New Roman" w:cs="Times New Roman"/>
          <w:b/>
          <w:color w:val="000000"/>
        </w:rPr>
      </w:pPr>
      <w:r w:rsidRPr="00F94ACD">
        <w:rPr>
          <w:rFonts w:ascii="Times New Roman" w:hAnsi="Times New Roman" w:cs="Times New Roman"/>
          <w:b/>
          <w:color w:val="000000"/>
        </w:rPr>
        <w:t>Relay College</w:t>
      </w:r>
    </w:p>
    <w:p w14:paraId="67AC3D49" w14:textId="77777777" w:rsidR="00A26914" w:rsidRPr="00F94ACD" w:rsidRDefault="00A26914" w:rsidP="00F94ACD">
      <w:pPr>
        <w:spacing w:after="100" w:line="240" w:lineRule="auto"/>
        <w:rPr>
          <w:rFonts w:ascii="Times New Roman" w:hAnsi="Times New Roman" w:cs="Times New Roman"/>
          <w:i/>
          <w:color w:val="363636"/>
        </w:rPr>
      </w:pPr>
      <w:r w:rsidRPr="00F94ACD">
        <w:rPr>
          <w:rFonts w:ascii="Times New Roman" w:hAnsi="Times New Roman" w:cs="Times New Roman"/>
          <w:i/>
          <w:color w:val="363636"/>
        </w:rPr>
        <w:t>The Relay M.A.T. is a 36 credit hour program. Relay’s academic calendar and program structure are designed to accommodate the demanding schedules of graduate students who hold full-time positions in schools. We deliver about 40% of the content online and 60% in person so that graduate students have flexibility to complete large portions of the coursework when it is most convenient for their schedules.</w:t>
      </w:r>
    </w:p>
    <w:p w14:paraId="55B7FEE6" w14:textId="77777777" w:rsidR="00A26914" w:rsidRPr="00F94ACD" w:rsidRDefault="00C94E0F" w:rsidP="00F94ACD">
      <w:pPr>
        <w:spacing w:after="100" w:line="240" w:lineRule="auto"/>
        <w:rPr>
          <w:rFonts w:ascii="Times New Roman" w:hAnsi="Times New Roman" w:cs="Times New Roman"/>
          <w:color w:val="000000"/>
        </w:rPr>
      </w:pPr>
      <w:hyperlink r:id="rId16" w:history="1">
        <w:r w:rsidR="00A26914" w:rsidRPr="00F94ACD">
          <w:rPr>
            <w:rStyle w:val="Hyperlink"/>
            <w:rFonts w:ascii="Times New Roman" w:hAnsi="Times New Roman" w:cs="Times New Roman"/>
          </w:rPr>
          <w:t>https://relay.edu/campus/master-arts-teaching/relay-new-york-mat</w:t>
        </w:r>
      </w:hyperlink>
    </w:p>
    <w:p w14:paraId="0EBA8E2E" w14:textId="77777777" w:rsidR="00A26914" w:rsidRPr="00F94ACD" w:rsidRDefault="003A5537" w:rsidP="00F94ACD">
      <w:pPr>
        <w:spacing w:after="100" w:line="240" w:lineRule="auto"/>
        <w:rPr>
          <w:rFonts w:ascii="Times New Roman" w:hAnsi="Times New Roman" w:cs="Times New Roman"/>
          <w:b/>
          <w:color w:val="000000"/>
        </w:rPr>
      </w:pPr>
      <w:r w:rsidRPr="00F94ACD">
        <w:rPr>
          <w:rFonts w:ascii="Times New Roman" w:hAnsi="Times New Roman" w:cs="Times New Roman"/>
          <w:b/>
          <w:color w:val="000000"/>
        </w:rPr>
        <w:t>New Paltz</w:t>
      </w:r>
    </w:p>
    <w:p w14:paraId="25ED3F46" w14:textId="77777777" w:rsidR="003A5537" w:rsidRPr="00F94ACD" w:rsidRDefault="003A5537" w:rsidP="00F94ACD">
      <w:pPr>
        <w:pStyle w:val="NormalWeb"/>
        <w:spacing w:before="0" w:beforeAutospacing="0" w:afterAutospacing="0"/>
        <w:rPr>
          <w:i/>
          <w:color w:val="111111"/>
          <w:sz w:val="22"/>
          <w:szCs w:val="22"/>
        </w:rPr>
      </w:pPr>
      <w:r w:rsidRPr="00F94ACD">
        <w:rPr>
          <w:i/>
          <w:color w:val="111111"/>
          <w:sz w:val="22"/>
          <w:szCs w:val="22"/>
        </w:rPr>
        <w:t>The MAT is a 39-48 credit program designed specifically for college graduates holding an appropriate liberal arts degree in biology, chemistry, English, French, geology or earth science, history, mathematics, social studies or Spanish who have not had formal background in education and who wish to prepare for a teaching career in adolescence education grades 7-12.</w:t>
      </w:r>
    </w:p>
    <w:p w14:paraId="19A11BA0" w14:textId="77777777" w:rsidR="003A5537" w:rsidRPr="00F94ACD" w:rsidRDefault="003A5537" w:rsidP="00F94ACD">
      <w:pPr>
        <w:pStyle w:val="Title1"/>
        <w:spacing w:before="0" w:beforeAutospacing="0" w:afterAutospacing="0"/>
        <w:rPr>
          <w:i/>
          <w:color w:val="111111"/>
          <w:sz w:val="22"/>
          <w:szCs w:val="22"/>
        </w:rPr>
      </w:pPr>
      <w:r w:rsidRPr="00F94ACD">
        <w:rPr>
          <w:i/>
          <w:color w:val="111111"/>
          <w:sz w:val="22"/>
          <w:szCs w:val="22"/>
        </w:rPr>
        <w:t>Upon successful completion of the program, candidates will be recommended to the New York State Education Department for Initial/Professional Certification.</w:t>
      </w:r>
    </w:p>
    <w:p w14:paraId="54AD8FA2" w14:textId="77777777" w:rsidR="003A5537" w:rsidRPr="00F94ACD" w:rsidRDefault="00C94E0F" w:rsidP="00F94ACD">
      <w:pPr>
        <w:pStyle w:val="Title1"/>
        <w:spacing w:before="0" w:beforeAutospacing="0" w:afterAutospacing="0"/>
        <w:rPr>
          <w:rStyle w:val="Strong"/>
          <w:color w:val="111111"/>
          <w:sz w:val="22"/>
          <w:szCs w:val="22"/>
        </w:rPr>
      </w:pPr>
      <w:hyperlink r:id="rId17" w:history="1">
        <w:r w:rsidR="003A5537" w:rsidRPr="00F94ACD">
          <w:rPr>
            <w:rStyle w:val="Hyperlink"/>
            <w:sz w:val="22"/>
            <w:szCs w:val="22"/>
          </w:rPr>
          <w:t>https://www.newpaltz.edu/adolescence-education/sec_ed_mat.html</w:t>
        </w:r>
      </w:hyperlink>
    </w:p>
    <w:p w14:paraId="216C10C5" w14:textId="77777777" w:rsidR="003A5537" w:rsidRPr="00F94ACD" w:rsidRDefault="003A5537" w:rsidP="00F94ACD">
      <w:pPr>
        <w:pStyle w:val="Title1"/>
        <w:spacing w:before="0" w:beforeAutospacing="0" w:afterAutospacing="0"/>
        <w:rPr>
          <w:rStyle w:val="Strong"/>
          <w:color w:val="111111"/>
          <w:sz w:val="22"/>
          <w:szCs w:val="22"/>
        </w:rPr>
      </w:pPr>
    </w:p>
    <w:p w14:paraId="49CC2404" w14:textId="77777777" w:rsidR="000446D1" w:rsidRPr="00F94ACD" w:rsidRDefault="000446D1" w:rsidP="00F94ACD">
      <w:pPr>
        <w:pStyle w:val="Title1"/>
        <w:spacing w:before="0" w:beforeAutospacing="0" w:afterAutospacing="0"/>
        <w:rPr>
          <w:rStyle w:val="Strong"/>
          <w:color w:val="111111"/>
          <w:sz w:val="22"/>
          <w:szCs w:val="22"/>
        </w:rPr>
      </w:pPr>
      <w:r w:rsidRPr="00F94ACD">
        <w:rPr>
          <w:rStyle w:val="Strong"/>
          <w:color w:val="111111"/>
          <w:sz w:val="22"/>
          <w:szCs w:val="22"/>
        </w:rPr>
        <w:t>Old Westbury</w:t>
      </w:r>
    </w:p>
    <w:p w14:paraId="378E8E1D" w14:textId="77777777" w:rsidR="000446D1" w:rsidRPr="00F94ACD" w:rsidRDefault="000446D1" w:rsidP="00F94ACD">
      <w:pPr>
        <w:spacing w:after="100" w:line="240" w:lineRule="auto"/>
        <w:rPr>
          <w:rFonts w:ascii="Times New Roman" w:eastAsia="Times New Roman" w:hAnsi="Times New Roman" w:cs="Times New Roman"/>
          <w:i/>
          <w:color w:val="000000" w:themeColor="text1"/>
        </w:rPr>
      </w:pPr>
      <w:r w:rsidRPr="00F94ACD">
        <w:rPr>
          <w:rFonts w:ascii="Times New Roman" w:eastAsia="Times New Roman" w:hAnsi="Times New Roman" w:cs="Times New Roman"/>
          <w:i/>
          <w:color w:val="000000" w:themeColor="text1"/>
        </w:rPr>
        <w:t>Adolescence brings many challenges and adjustments for students in grades 7-12.  Central to the success of these students are teachers armed with the knowledge, skills and commitment to student development that, when combined, foster achievement.</w:t>
      </w:r>
    </w:p>
    <w:p w14:paraId="72EEAE26" w14:textId="77777777" w:rsidR="000446D1" w:rsidRPr="00F94ACD" w:rsidRDefault="000446D1" w:rsidP="00F94ACD">
      <w:pPr>
        <w:spacing w:after="100" w:line="240" w:lineRule="auto"/>
        <w:rPr>
          <w:rFonts w:ascii="Times New Roman" w:eastAsia="Times New Roman" w:hAnsi="Times New Roman" w:cs="Times New Roman"/>
          <w:i/>
          <w:color w:val="000000" w:themeColor="text1"/>
        </w:rPr>
      </w:pPr>
      <w:r w:rsidRPr="00F94ACD">
        <w:rPr>
          <w:rFonts w:ascii="Times New Roman" w:eastAsia="Times New Roman" w:hAnsi="Times New Roman" w:cs="Times New Roman"/>
          <w:i/>
          <w:color w:val="000000" w:themeColor="text1"/>
        </w:rPr>
        <w:lastRenderedPageBreak/>
        <w:t>To prepare teacher-candidates for professional initial certification for careers in middle and high school education, SUNY College at Old Westbury offers the Master of Arts in Teaching in Adolescence Education: Social Studies (7-12).</w:t>
      </w:r>
    </w:p>
    <w:p w14:paraId="499BC9D0" w14:textId="77777777" w:rsidR="000446D1" w:rsidRPr="00F94ACD" w:rsidRDefault="000446D1" w:rsidP="00F94ACD">
      <w:pPr>
        <w:spacing w:after="100" w:line="240" w:lineRule="auto"/>
        <w:rPr>
          <w:rFonts w:ascii="Times New Roman" w:eastAsia="Times New Roman" w:hAnsi="Times New Roman" w:cs="Times New Roman"/>
          <w:i/>
          <w:color w:val="000000" w:themeColor="text1"/>
        </w:rPr>
      </w:pPr>
      <w:r w:rsidRPr="00F94ACD">
        <w:rPr>
          <w:rFonts w:ascii="Times New Roman" w:eastAsia="Times New Roman" w:hAnsi="Times New Roman" w:cs="Times New Roman"/>
          <w:i/>
          <w:color w:val="000000" w:themeColor="text1"/>
        </w:rPr>
        <w:t>All of the College's M.A.T. degrees share general admissions requirements, a pedagogical core, and a content core by discipline specialization. These 42 credit degrees are designed for candidates seeking both a Master’s degree and initial certification in Adolescence Education. After graduation and the satisfaction of the State requirement for paid, full-time classroom experience, candidates may apply for professional certification in Adolescence Education.</w:t>
      </w:r>
    </w:p>
    <w:p w14:paraId="7899FA83" w14:textId="77777777" w:rsidR="000446D1" w:rsidRPr="00F94ACD" w:rsidRDefault="000446D1" w:rsidP="00F94ACD">
      <w:pPr>
        <w:spacing w:after="100" w:line="240" w:lineRule="auto"/>
        <w:rPr>
          <w:rFonts w:ascii="Times New Roman" w:eastAsia="Times New Roman" w:hAnsi="Times New Roman" w:cs="Times New Roman"/>
          <w:i/>
          <w:color w:val="000000" w:themeColor="text1"/>
        </w:rPr>
      </w:pPr>
      <w:r w:rsidRPr="00F94ACD">
        <w:rPr>
          <w:rFonts w:ascii="Times New Roman" w:eastAsia="Times New Roman" w:hAnsi="Times New Roman" w:cs="Times New Roman"/>
          <w:i/>
          <w:color w:val="000000" w:themeColor="text1"/>
        </w:rPr>
        <w:t>Pedagogical training and content specialization are equally emphasized in this degree program, which is offered jointly by the School of Education and the History Department of the School of Arts and Sciences.</w:t>
      </w:r>
    </w:p>
    <w:p w14:paraId="462C7E82" w14:textId="77777777" w:rsidR="000446D1" w:rsidRPr="00F94ACD" w:rsidRDefault="00C94E0F" w:rsidP="00F94ACD">
      <w:pPr>
        <w:spacing w:after="100" w:line="240" w:lineRule="auto"/>
        <w:rPr>
          <w:rFonts w:ascii="Times New Roman" w:eastAsia="Times New Roman" w:hAnsi="Times New Roman" w:cs="Times New Roman"/>
          <w:color w:val="333333"/>
        </w:rPr>
      </w:pPr>
      <w:hyperlink r:id="rId18" w:history="1">
        <w:r w:rsidR="000446D1" w:rsidRPr="00F94ACD">
          <w:rPr>
            <w:rStyle w:val="Hyperlink"/>
            <w:rFonts w:ascii="Times New Roman" w:eastAsia="Times New Roman" w:hAnsi="Times New Roman" w:cs="Times New Roman"/>
          </w:rPr>
          <w:t>https://www.oldwestbury.edu/academics/offerings/adolescence-education-social-studies-7-12-mat</w:t>
        </w:r>
      </w:hyperlink>
    </w:p>
    <w:p w14:paraId="33FE1213" w14:textId="77777777" w:rsidR="000446D1" w:rsidRPr="00F94ACD" w:rsidRDefault="000446D1" w:rsidP="00F94ACD">
      <w:pPr>
        <w:spacing w:after="100" w:line="240" w:lineRule="auto"/>
        <w:rPr>
          <w:rFonts w:ascii="Times New Roman" w:eastAsia="Times New Roman" w:hAnsi="Times New Roman" w:cs="Times New Roman"/>
          <w:b/>
          <w:color w:val="333333"/>
        </w:rPr>
      </w:pPr>
      <w:r w:rsidRPr="00F94ACD">
        <w:rPr>
          <w:rFonts w:ascii="Times New Roman" w:eastAsia="Times New Roman" w:hAnsi="Times New Roman" w:cs="Times New Roman"/>
          <w:b/>
          <w:color w:val="333333"/>
        </w:rPr>
        <w:t>Binghamton</w:t>
      </w:r>
    </w:p>
    <w:p w14:paraId="35083C5E" w14:textId="77777777" w:rsidR="002E7278" w:rsidRPr="00F94ACD" w:rsidRDefault="000446D1" w:rsidP="00F94ACD">
      <w:pPr>
        <w:spacing w:after="100" w:line="240" w:lineRule="auto"/>
        <w:rPr>
          <w:rFonts w:ascii="Times New Roman" w:hAnsi="Times New Roman" w:cs="Times New Roman"/>
          <w:i/>
          <w:color w:val="000000" w:themeColor="text1"/>
        </w:rPr>
      </w:pPr>
      <w:r w:rsidRPr="00F94ACD">
        <w:rPr>
          <w:rFonts w:ascii="Times New Roman" w:hAnsi="Times New Roman" w:cs="Times New Roman"/>
          <w:i/>
          <w:color w:val="000000" w:themeColor="text1"/>
        </w:rPr>
        <w:t xml:space="preserve">Our initial preparation (preservice) programs in adolescence education are designed for students who have an undergraduate degree in one or more academic disciplines (English, French, Spanish, mathematics, history or a social science, social studies, biology, </w:t>
      </w:r>
      <w:proofErr w:type="gramStart"/>
      <w:r w:rsidRPr="00F94ACD">
        <w:rPr>
          <w:rFonts w:ascii="Times New Roman" w:hAnsi="Times New Roman" w:cs="Times New Roman"/>
          <w:i/>
          <w:color w:val="000000" w:themeColor="text1"/>
        </w:rPr>
        <w:t>chemistry,  geology</w:t>
      </w:r>
      <w:proofErr w:type="gramEnd"/>
      <w:r w:rsidRPr="00F94ACD">
        <w:rPr>
          <w:rFonts w:ascii="Times New Roman" w:hAnsi="Times New Roman" w:cs="Times New Roman"/>
          <w:i/>
          <w:color w:val="000000" w:themeColor="text1"/>
        </w:rPr>
        <w:t>/earth science, physics) and seek a master’s degree and  NYS teaching certification to teach that subject in grades 7-12. Students who complete the degree are eligible for initial certification.</w:t>
      </w:r>
    </w:p>
    <w:p w14:paraId="1800B758" w14:textId="77777777" w:rsidR="002E7278" w:rsidRPr="00F94ACD" w:rsidRDefault="002E7278" w:rsidP="00F94ACD">
      <w:pPr>
        <w:spacing w:after="100" w:line="240" w:lineRule="auto"/>
        <w:rPr>
          <w:rFonts w:ascii="Times New Roman" w:hAnsi="Times New Roman" w:cs="Times New Roman"/>
          <w:i/>
          <w:color w:val="000000" w:themeColor="text1"/>
        </w:rPr>
      </w:pPr>
      <w:r w:rsidRPr="00F94ACD">
        <w:rPr>
          <w:rFonts w:ascii="Times New Roman" w:hAnsi="Times New Roman" w:cs="Times New Roman"/>
          <w:i/>
          <w:color w:val="000000" w:themeColor="text1"/>
        </w:rPr>
        <w:t xml:space="preserve">The Master of Arts in Teaching (MAT) programs consist of a minimum of 35 graduate credits, with 21 credits in TLEL, 8 credits in the academic discipline, and 6 credits of supervised student teaching. Students complete core courses plus 1 full day per week of fieldwork prior to the internship. The internship is by admission only; students’ academic work must be satisfactory, and students must demonstrate </w:t>
      </w:r>
      <w:hyperlink r:id="rId19" w:tgtFrame="_blank" w:history="1">
        <w:r w:rsidRPr="00F94ACD">
          <w:rPr>
            <w:rStyle w:val="Hyperlink"/>
            <w:rFonts w:ascii="Times New Roman" w:hAnsi="Times New Roman" w:cs="Times New Roman"/>
            <w:i/>
            <w:color w:val="000000" w:themeColor="text1"/>
            <w:u w:val="none"/>
          </w:rPr>
          <w:t>positive dispositions for teaching</w:t>
        </w:r>
      </w:hyperlink>
      <w:r w:rsidRPr="00F94ACD">
        <w:rPr>
          <w:rFonts w:ascii="Times New Roman" w:hAnsi="Times New Roman" w:cs="Times New Roman"/>
          <w:i/>
          <w:color w:val="000000" w:themeColor="text1"/>
        </w:rPr>
        <w:t xml:space="preserve"> in both academic courses and in </w:t>
      </w:r>
      <w:hyperlink r:id="rId20" w:history="1">
        <w:r w:rsidRPr="00F94ACD">
          <w:rPr>
            <w:rStyle w:val="Hyperlink"/>
            <w:rFonts w:ascii="Times New Roman" w:hAnsi="Times New Roman" w:cs="Times New Roman"/>
            <w:i/>
            <w:color w:val="000000" w:themeColor="text1"/>
            <w:u w:val="none"/>
          </w:rPr>
          <w:t>fieldwork</w:t>
        </w:r>
      </w:hyperlink>
      <w:r w:rsidRPr="00F94ACD">
        <w:rPr>
          <w:rFonts w:ascii="Times New Roman" w:hAnsi="Times New Roman" w:cs="Times New Roman"/>
          <w:i/>
          <w:color w:val="000000" w:themeColor="text1"/>
        </w:rPr>
        <w:t xml:space="preserve"> before being admitted to student teaching. Students must earn grades of B or better in both SEC 593 and SEC 594 and must maintain an overall average of B or better to graduate.</w:t>
      </w:r>
    </w:p>
    <w:p w14:paraId="6E867299" w14:textId="77777777" w:rsidR="000446D1" w:rsidRPr="00F94ACD" w:rsidRDefault="00C94E0F" w:rsidP="00F94ACD">
      <w:pPr>
        <w:spacing w:after="100" w:line="240" w:lineRule="auto"/>
        <w:rPr>
          <w:rFonts w:ascii="Times New Roman" w:eastAsia="Times New Roman" w:hAnsi="Times New Roman" w:cs="Times New Roman"/>
          <w:color w:val="333333"/>
        </w:rPr>
      </w:pPr>
      <w:hyperlink r:id="rId21" w:history="1">
        <w:r w:rsidR="000446D1" w:rsidRPr="00F94ACD">
          <w:rPr>
            <w:rStyle w:val="Hyperlink"/>
            <w:rFonts w:ascii="Times New Roman" w:eastAsia="Times New Roman" w:hAnsi="Times New Roman" w:cs="Times New Roman"/>
          </w:rPr>
          <w:t>https://www.binghamton.edu/tlel/academics/degrees/initial-preparation/adolescence-education/index.html</w:t>
        </w:r>
      </w:hyperlink>
    </w:p>
    <w:p w14:paraId="36E74A4C" w14:textId="77777777" w:rsidR="002E7278" w:rsidRPr="00F94ACD" w:rsidRDefault="002E7278" w:rsidP="00F94ACD">
      <w:pPr>
        <w:spacing w:after="100" w:line="240" w:lineRule="auto"/>
        <w:rPr>
          <w:rFonts w:ascii="Times New Roman" w:hAnsi="Times New Roman" w:cs="Times New Roman"/>
          <w:b/>
          <w:color w:val="000000" w:themeColor="text1"/>
        </w:rPr>
      </w:pPr>
      <w:r w:rsidRPr="00F94ACD">
        <w:rPr>
          <w:rFonts w:ascii="Times New Roman" w:hAnsi="Times New Roman" w:cs="Times New Roman"/>
          <w:b/>
          <w:color w:val="000000" w:themeColor="text1"/>
        </w:rPr>
        <w:t>Empire State College</w:t>
      </w:r>
    </w:p>
    <w:p w14:paraId="621A230B" w14:textId="77777777" w:rsidR="002E7278" w:rsidRPr="00F94ACD" w:rsidRDefault="002E7278" w:rsidP="00F94ACD">
      <w:pPr>
        <w:spacing w:after="100" w:line="240" w:lineRule="auto"/>
        <w:rPr>
          <w:rFonts w:ascii="Times New Roman" w:hAnsi="Times New Roman" w:cs="Times New Roman"/>
          <w:color w:val="000000" w:themeColor="text1"/>
        </w:rPr>
      </w:pPr>
      <w:r w:rsidRPr="00F94ACD">
        <w:rPr>
          <w:rFonts w:ascii="Times New Roman" w:hAnsi="Times New Roman" w:cs="Times New Roman"/>
          <w:i/>
          <w:color w:val="000000" w:themeColor="text1"/>
        </w:rPr>
        <w:t>Empire State College's Master of Arts in Teaching (MAT) is an innovative, clinically rich, approved teacher education program consisting of multiple tracks designed to meet the diverse needs and experiences of our students. The fully accredited program is designed for both career changers and recent college graduates seeking initial certification in order to teach in New York state middle and high schools.</w:t>
      </w:r>
    </w:p>
    <w:p w14:paraId="1FBF4A3E" w14:textId="77777777" w:rsidR="002E7278" w:rsidRPr="00F94ACD" w:rsidRDefault="00C94E0F" w:rsidP="00F94ACD">
      <w:pPr>
        <w:spacing w:after="100" w:line="240" w:lineRule="auto"/>
        <w:rPr>
          <w:rFonts w:ascii="Times New Roman" w:eastAsia="Times New Roman" w:hAnsi="Times New Roman" w:cs="Times New Roman"/>
          <w:color w:val="333333"/>
        </w:rPr>
      </w:pPr>
      <w:hyperlink r:id="rId22" w:history="1">
        <w:r w:rsidR="002E7278" w:rsidRPr="00F94ACD">
          <w:rPr>
            <w:rStyle w:val="Hyperlink"/>
            <w:rFonts w:ascii="Times New Roman" w:eastAsia="Times New Roman" w:hAnsi="Times New Roman" w:cs="Times New Roman"/>
          </w:rPr>
          <w:t>https://www.esc.edu/graduate-studies/masters-degrees/education-programs/mat/</w:t>
        </w:r>
      </w:hyperlink>
    </w:p>
    <w:p w14:paraId="088FFFEC" w14:textId="77777777" w:rsidR="002E7278" w:rsidRPr="00F94ACD" w:rsidRDefault="002E7278" w:rsidP="00F94ACD">
      <w:pPr>
        <w:spacing w:after="100" w:line="240" w:lineRule="auto"/>
        <w:rPr>
          <w:rFonts w:ascii="Times New Roman" w:eastAsia="Times New Roman" w:hAnsi="Times New Roman" w:cs="Times New Roman"/>
          <w:b/>
          <w:color w:val="333333"/>
        </w:rPr>
      </w:pPr>
      <w:r w:rsidRPr="00F94ACD">
        <w:rPr>
          <w:rFonts w:ascii="Times New Roman" w:eastAsia="Times New Roman" w:hAnsi="Times New Roman" w:cs="Times New Roman"/>
          <w:b/>
          <w:color w:val="333333"/>
        </w:rPr>
        <w:t>Stony Brook</w:t>
      </w:r>
    </w:p>
    <w:p w14:paraId="1759BA95" w14:textId="77777777" w:rsidR="002E7278" w:rsidRPr="00F94ACD" w:rsidRDefault="002E7278" w:rsidP="00F94ACD">
      <w:pPr>
        <w:spacing w:after="100" w:line="240" w:lineRule="auto"/>
        <w:rPr>
          <w:rFonts w:ascii="Times New Roman" w:eastAsia="Times New Roman" w:hAnsi="Times New Roman" w:cs="Times New Roman"/>
          <w:b/>
          <w:i/>
          <w:color w:val="000000" w:themeColor="text1"/>
        </w:rPr>
      </w:pPr>
      <w:r w:rsidRPr="00F94ACD">
        <w:rPr>
          <w:rFonts w:ascii="Times New Roman" w:hAnsi="Times New Roman" w:cs="Times New Roman"/>
          <w:i/>
          <w:color w:val="000000"/>
        </w:rPr>
        <w:t xml:space="preserve">The Master of Arts in Teaching Social Studies, with a concentration in history, is a course of </w:t>
      </w:r>
      <w:r w:rsidRPr="00F94ACD">
        <w:rPr>
          <w:rFonts w:ascii="Times New Roman" w:hAnsi="Times New Roman" w:cs="Times New Roman"/>
          <w:i/>
          <w:color w:val="000000" w:themeColor="text1"/>
        </w:rPr>
        <w:t xml:space="preserve">study leading to New York State certification for teaching social studies in the secondary schools (grades 7-12), with an </w:t>
      </w:r>
      <w:hyperlink r:id="rId23" w:history="1">
        <w:r w:rsidRPr="00F94ACD">
          <w:rPr>
            <w:rStyle w:val="Hyperlink"/>
            <w:rFonts w:ascii="Times New Roman" w:hAnsi="Times New Roman" w:cs="Times New Roman"/>
            <w:i/>
            <w:color w:val="000000" w:themeColor="text1"/>
            <w:u w:val="none"/>
          </w:rPr>
          <w:t>extension option for grades 5-6</w:t>
        </w:r>
      </w:hyperlink>
      <w:r w:rsidRPr="00F94ACD">
        <w:rPr>
          <w:rFonts w:ascii="Times New Roman" w:hAnsi="Times New Roman" w:cs="Times New Roman"/>
          <w:i/>
          <w:color w:val="000000" w:themeColor="text1"/>
        </w:rPr>
        <w:t xml:space="preserve">. This program, which is offered in collaboration with the University's Department of History and </w:t>
      </w:r>
      <w:hyperlink r:id="rId24" w:history="1">
        <w:r w:rsidRPr="00F94ACD">
          <w:rPr>
            <w:rStyle w:val="Hyperlink"/>
            <w:rFonts w:ascii="Times New Roman" w:hAnsi="Times New Roman" w:cs="Times New Roman"/>
            <w:i/>
            <w:color w:val="000000" w:themeColor="text1"/>
            <w:u w:val="none"/>
          </w:rPr>
          <w:t>Distributed Teacher and Leader Education</w:t>
        </w:r>
      </w:hyperlink>
      <w:r w:rsidRPr="00F94ACD">
        <w:rPr>
          <w:rFonts w:ascii="Times New Roman" w:hAnsi="Times New Roman" w:cs="Times New Roman"/>
          <w:i/>
          <w:color w:val="000000" w:themeColor="text1"/>
        </w:rPr>
        <w:t xml:space="preserve"> program, is designed for those who have little or no previous coursework in education or formal classroom teaching experience. </w:t>
      </w:r>
    </w:p>
    <w:p w14:paraId="6857A24B" w14:textId="77777777" w:rsidR="002E7278" w:rsidRPr="00F94ACD" w:rsidRDefault="00C94E0F" w:rsidP="00F94ACD">
      <w:pPr>
        <w:spacing w:after="100" w:line="240" w:lineRule="auto"/>
        <w:rPr>
          <w:rFonts w:ascii="Times New Roman" w:eastAsia="Times New Roman" w:hAnsi="Times New Roman" w:cs="Times New Roman"/>
          <w:color w:val="333333"/>
        </w:rPr>
      </w:pPr>
      <w:hyperlink r:id="rId25" w:history="1">
        <w:r w:rsidR="002E7278" w:rsidRPr="00F94ACD">
          <w:rPr>
            <w:rStyle w:val="Hyperlink"/>
            <w:rFonts w:ascii="Times New Roman" w:eastAsia="Times New Roman" w:hAnsi="Times New Roman" w:cs="Times New Roman"/>
          </w:rPr>
          <w:t>https://www.stonybrook.edu/spd/graduate/matss</w:t>
        </w:r>
      </w:hyperlink>
    </w:p>
    <w:p w14:paraId="04FA11FC" w14:textId="77777777" w:rsidR="002E7278" w:rsidRPr="00F94ACD" w:rsidRDefault="00367C61" w:rsidP="00F94ACD">
      <w:pPr>
        <w:spacing w:after="100" w:line="240" w:lineRule="auto"/>
        <w:rPr>
          <w:rFonts w:ascii="Times New Roman" w:eastAsia="Times New Roman" w:hAnsi="Times New Roman" w:cs="Times New Roman"/>
          <w:color w:val="000000" w:themeColor="text1"/>
        </w:rPr>
      </w:pPr>
      <w:r w:rsidRPr="00F94ACD">
        <w:rPr>
          <w:rFonts w:ascii="Times New Roman" w:eastAsia="Times New Roman" w:hAnsi="Times New Roman" w:cs="Times New Roman"/>
          <w:color w:val="000000" w:themeColor="text1"/>
        </w:rPr>
        <w:t>4+1 Program-</w:t>
      </w:r>
    </w:p>
    <w:p w14:paraId="089091E5" w14:textId="77777777" w:rsidR="00367C61" w:rsidRPr="00F94ACD" w:rsidRDefault="00367C61" w:rsidP="00F94ACD">
      <w:pPr>
        <w:spacing w:after="100" w:line="240" w:lineRule="auto"/>
        <w:rPr>
          <w:rFonts w:ascii="Times New Roman" w:hAnsi="Times New Roman" w:cs="Times New Roman"/>
          <w:i/>
          <w:color w:val="000000" w:themeColor="text1"/>
        </w:rPr>
      </w:pPr>
      <w:r w:rsidRPr="00F94ACD">
        <w:rPr>
          <w:rFonts w:ascii="Times New Roman" w:hAnsi="Times New Roman" w:cs="Times New Roman"/>
          <w:i/>
          <w:color w:val="000000" w:themeColor="text1"/>
        </w:rPr>
        <w:t xml:space="preserve">SPD's combined BA or BS/MAT five-year programs lead to both degrees and certification in Adolescent Education in  </w:t>
      </w:r>
      <w:hyperlink r:id="rId26" w:history="1">
        <w:r w:rsidRPr="00F94ACD">
          <w:rPr>
            <w:rStyle w:val="Hyperlink"/>
            <w:rFonts w:ascii="Times New Roman" w:hAnsi="Times New Roman" w:cs="Times New Roman"/>
            <w:i/>
            <w:color w:val="000000" w:themeColor="text1"/>
            <w:u w:val="none"/>
          </w:rPr>
          <w:t>Foreign Language</w:t>
        </w:r>
      </w:hyperlink>
      <w:r w:rsidRPr="00F94ACD">
        <w:rPr>
          <w:rFonts w:ascii="Times New Roman" w:hAnsi="Times New Roman" w:cs="Times New Roman"/>
          <w:i/>
          <w:color w:val="000000" w:themeColor="text1"/>
        </w:rPr>
        <w:t xml:space="preserve">,  </w:t>
      </w:r>
      <w:hyperlink r:id="rId27" w:history="1">
        <w:r w:rsidRPr="00F94ACD">
          <w:rPr>
            <w:rStyle w:val="Hyperlink"/>
            <w:rFonts w:ascii="Times New Roman" w:hAnsi="Times New Roman" w:cs="Times New Roman"/>
            <w:i/>
            <w:color w:val="000000" w:themeColor="text1"/>
            <w:u w:val="none"/>
          </w:rPr>
          <w:t>Mathematics</w:t>
        </w:r>
      </w:hyperlink>
      <w:r w:rsidRPr="00F94ACD">
        <w:rPr>
          <w:rFonts w:ascii="Times New Roman" w:hAnsi="Times New Roman" w:cs="Times New Roman"/>
          <w:i/>
          <w:color w:val="000000" w:themeColor="text1"/>
        </w:rPr>
        <w:t xml:space="preserve">,  </w:t>
      </w:r>
      <w:hyperlink r:id="rId28" w:history="1">
        <w:r w:rsidRPr="00F94ACD">
          <w:rPr>
            <w:rStyle w:val="Hyperlink"/>
            <w:rFonts w:ascii="Times New Roman" w:hAnsi="Times New Roman" w:cs="Times New Roman"/>
            <w:i/>
            <w:color w:val="000000" w:themeColor="text1"/>
            <w:u w:val="none"/>
          </w:rPr>
          <w:t>Science</w:t>
        </w:r>
      </w:hyperlink>
      <w:r w:rsidRPr="00F94ACD">
        <w:rPr>
          <w:rFonts w:ascii="Times New Roman" w:hAnsi="Times New Roman" w:cs="Times New Roman"/>
          <w:i/>
          <w:color w:val="000000" w:themeColor="text1"/>
        </w:rPr>
        <w:t xml:space="preserve"> or  </w:t>
      </w:r>
      <w:hyperlink r:id="rId29" w:history="1">
        <w:r w:rsidRPr="00F94ACD">
          <w:rPr>
            <w:rStyle w:val="Hyperlink"/>
            <w:rFonts w:ascii="Times New Roman" w:hAnsi="Times New Roman" w:cs="Times New Roman"/>
            <w:i/>
            <w:color w:val="000000" w:themeColor="text1"/>
            <w:u w:val="none"/>
          </w:rPr>
          <w:t>Social Studies</w:t>
        </w:r>
      </w:hyperlink>
      <w:r w:rsidRPr="00F94ACD">
        <w:rPr>
          <w:rFonts w:ascii="Times New Roman" w:hAnsi="Times New Roman" w:cs="Times New Roman"/>
          <w:i/>
          <w:color w:val="000000" w:themeColor="text1"/>
        </w:rPr>
        <w:t xml:space="preserve">. The BA or BS/MAT option is available to students who are matriculated in the following undergraduate degree programs: Applied Math/Statistics, Africana Studies, Anthropology, Biology, Chemistry, Earth Science, Economics, French, </w:t>
      </w:r>
      <w:r w:rsidRPr="00F94ACD">
        <w:rPr>
          <w:rFonts w:ascii="Times New Roman" w:hAnsi="Times New Roman" w:cs="Times New Roman"/>
          <w:i/>
          <w:color w:val="000000" w:themeColor="text1"/>
        </w:rPr>
        <w:lastRenderedPageBreak/>
        <w:t>History, Italian, Mathematics, Physics, Political Science, Sociology and Spanish. For combined BA/MA programs in English, History, and </w:t>
      </w:r>
      <w:hyperlink r:id="rId30" w:history="1">
        <w:r w:rsidRPr="00F94ACD">
          <w:rPr>
            <w:rStyle w:val="Hyperlink"/>
            <w:rFonts w:ascii="Times New Roman" w:hAnsi="Times New Roman" w:cs="Times New Roman"/>
            <w:i/>
            <w:color w:val="000000" w:themeColor="text1"/>
            <w:u w:val="none"/>
          </w:rPr>
          <w:t>Linguistics/TESOL</w:t>
        </w:r>
      </w:hyperlink>
      <w:r w:rsidRPr="00F94ACD">
        <w:rPr>
          <w:rFonts w:ascii="Times New Roman" w:hAnsi="Times New Roman" w:cs="Times New Roman"/>
          <w:i/>
          <w:color w:val="000000" w:themeColor="text1"/>
        </w:rPr>
        <w:t xml:space="preserve">, consult the </w:t>
      </w:r>
      <w:hyperlink r:id="rId31" w:history="1">
        <w:r w:rsidRPr="00F94ACD">
          <w:rPr>
            <w:rStyle w:val="Hyperlink"/>
            <w:rFonts w:ascii="Times New Roman" w:hAnsi="Times New Roman" w:cs="Times New Roman"/>
            <w:i/>
            <w:color w:val="000000" w:themeColor="text1"/>
            <w:u w:val="none"/>
          </w:rPr>
          <w:t>Graduate School Bulletin</w:t>
        </w:r>
      </w:hyperlink>
      <w:r w:rsidRPr="00F94ACD">
        <w:rPr>
          <w:rFonts w:ascii="Times New Roman" w:hAnsi="Times New Roman" w:cs="Times New Roman"/>
          <w:i/>
          <w:color w:val="000000" w:themeColor="text1"/>
        </w:rPr>
        <w:t>.</w:t>
      </w:r>
    </w:p>
    <w:p w14:paraId="2D39AB26" w14:textId="77777777" w:rsidR="00367C61" w:rsidRPr="00F94ACD" w:rsidRDefault="00C94E0F" w:rsidP="00F94ACD">
      <w:pPr>
        <w:spacing w:after="100" w:line="240" w:lineRule="auto"/>
        <w:rPr>
          <w:rFonts w:ascii="Times New Roman" w:hAnsi="Times New Roman" w:cs="Times New Roman"/>
          <w:i/>
          <w:color w:val="000000" w:themeColor="text1"/>
        </w:rPr>
      </w:pPr>
      <w:hyperlink r:id="rId32" w:history="1">
        <w:r w:rsidR="00367C61" w:rsidRPr="00F94ACD">
          <w:rPr>
            <w:rStyle w:val="Hyperlink"/>
            <w:rFonts w:ascii="Times New Roman" w:hAnsi="Times New Roman" w:cs="Times New Roman"/>
            <w:i/>
          </w:rPr>
          <w:t>https://www.stonybrook.edu/spd/graduate/ba_mat.html</w:t>
        </w:r>
      </w:hyperlink>
    </w:p>
    <w:p w14:paraId="1867AA0C" w14:textId="77777777" w:rsidR="00367C61" w:rsidRPr="00F94ACD" w:rsidRDefault="00367C61" w:rsidP="00F94ACD">
      <w:pPr>
        <w:spacing w:after="100" w:line="240" w:lineRule="auto"/>
        <w:rPr>
          <w:rFonts w:ascii="Times New Roman" w:hAnsi="Times New Roman" w:cs="Times New Roman"/>
          <w:b/>
          <w:color w:val="000000"/>
          <w:spacing w:val="15"/>
        </w:rPr>
      </w:pPr>
      <w:r w:rsidRPr="00F94ACD">
        <w:rPr>
          <w:rFonts w:ascii="Times New Roman" w:hAnsi="Times New Roman" w:cs="Times New Roman"/>
          <w:b/>
          <w:color w:val="000000"/>
          <w:spacing w:val="15"/>
        </w:rPr>
        <w:t>Russel Sage College</w:t>
      </w:r>
    </w:p>
    <w:p w14:paraId="5BF34EA5" w14:textId="77777777" w:rsidR="00367C61" w:rsidRPr="00F94ACD" w:rsidRDefault="00367C61" w:rsidP="00F94ACD">
      <w:pPr>
        <w:spacing w:after="100" w:line="240" w:lineRule="auto"/>
        <w:rPr>
          <w:rFonts w:ascii="Times New Roman" w:eastAsia="Times New Roman" w:hAnsi="Times New Roman" w:cs="Times New Roman"/>
          <w:i/>
          <w:color w:val="000000" w:themeColor="text1"/>
        </w:rPr>
      </w:pPr>
      <w:r w:rsidRPr="00F94ACD">
        <w:rPr>
          <w:rFonts w:ascii="Times New Roman" w:eastAsia="Times New Roman" w:hAnsi="Times New Roman" w:cs="Times New Roman"/>
          <w:i/>
          <w:color w:val="000000" w:themeColor="text1"/>
        </w:rPr>
        <w:t>The M.A.T. program leads to certification in grades K - 12 in Art education or in adolescence (grades 7- 12) education in Biology, English, Mathematics, or Social Studies. In each of these five areas, candidates complete 12 credits of coursework in their discipline at the graduate level, 12 credits of pedagogy and 6 credits of internship or student teaching. Candidates may elect to complete the program in one full-time year or may complete the program part-time in two years or longer.</w:t>
      </w:r>
    </w:p>
    <w:p w14:paraId="201D0A4D" w14:textId="77777777" w:rsidR="00367C61" w:rsidRPr="00F94ACD" w:rsidRDefault="00367C61" w:rsidP="00F94ACD">
      <w:pPr>
        <w:spacing w:after="100" w:line="240" w:lineRule="auto"/>
        <w:rPr>
          <w:rFonts w:ascii="Times New Roman" w:eastAsia="Times New Roman" w:hAnsi="Times New Roman" w:cs="Times New Roman"/>
          <w:i/>
          <w:color w:val="000000" w:themeColor="text1"/>
        </w:rPr>
      </w:pPr>
      <w:r w:rsidRPr="00F94ACD">
        <w:rPr>
          <w:rFonts w:ascii="Times New Roman" w:eastAsia="Times New Roman" w:hAnsi="Times New Roman" w:cs="Times New Roman"/>
          <w:i/>
          <w:color w:val="000000" w:themeColor="text1"/>
        </w:rPr>
        <w:t>All matriculated students complete a signed program of study. Any change in stated coursework must receive written approval of the assigned faculty advisor.</w:t>
      </w:r>
    </w:p>
    <w:p w14:paraId="1520F734" w14:textId="77777777" w:rsidR="00367C61" w:rsidRPr="00F94ACD" w:rsidRDefault="00367C61" w:rsidP="00F94ACD">
      <w:pPr>
        <w:spacing w:after="100" w:line="240" w:lineRule="auto"/>
        <w:rPr>
          <w:rFonts w:ascii="Times New Roman" w:eastAsia="Times New Roman" w:hAnsi="Times New Roman" w:cs="Times New Roman"/>
          <w:b/>
          <w:color w:val="000000" w:themeColor="text1"/>
        </w:rPr>
      </w:pPr>
      <w:r w:rsidRPr="00F94ACD">
        <w:rPr>
          <w:rFonts w:ascii="Times New Roman" w:eastAsia="Times New Roman" w:hAnsi="Times New Roman" w:cs="Times New Roman"/>
          <w:b/>
          <w:color w:val="000000" w:themeColor="text1"/>
        </w:rPr>
        <w:t>Union Graduate College</w:t>
      </w:r>
    </w:p>
    <w:p w14:paraId="2CB84774" w14:textId="77777777" w:rsidR="00367C61" w:rsidRPr="00F94ACD" w:rsidRDefault="00367C61" w:rsidP="00F94ACD">
      <w:pPr>
        <w:spacing w:after="100" w:line="240" w:lineRule="auto"/>
        <w:textAlignment w:val="baseline"/>
        <w:rPr>
          <w:rFonts w:ascii="Times New Roman" w:eastAsia="Times New Roman" w:hAnsi="Times New Roman" w:cs="Times New Roman"/>
          <w:i/>
          <w:color w:val="2C2C2C"/>
        </w:rPr>
      </w:pPr>
      <w:r w:rsidRPr="00F94ACD">
        <w:rPr>
          <w:rFonts w:ascii="Times New Roman" w:eastAsia="Times New Roman" w:hAnsi="Times New Roman" w:cs="Times New Roman"/>
          <w:i/>
          <w:color w:val="2C2C2C"/>
        </w:rPr>
        <w:t>Students at Union College can become certified to teach at the secondary school level through a graduate program with the Department of Education at Clarkson University’s Capital Region Campus. Students can be certified to teach grades 7-12 in the following academic areas: English, languages (Chinese, French, German, Greek, Latin, and Spanish), mathematics, science (biology, chemistry, earth science, physics, and general science), social studies, and technology.</w:t>
      </w:r>
    </w:p>
    <w:p w14:paraId="349A0482" w14:textId="77777777" w:rsidR="00367C61" w:rsidRPr="00F94ACD" w:rsidRDefault="00367C61" w:rsidP="00F94ACD">
      <w:pPr>
        <w:spacing w:after="100" w:line="240" w:lineRule="auto"/>
        <w:textAlignment w:val="baseline"/>
        <w:rPr>
          <w:rFonts w:ascii="Times New Roman" w:eastAsia="Times New Roman" w:hAnsi="Times New Roman" w:cs="Times New Roman"/>
          <w:i/>
          <w:color w:val="2C2C2C"/>
        </w:rPr>
      </w:pPr>
      <w:r w:rsidRPr="00F94ACD">
        <w:rPr>
          <w:rFonts w:ascii="Times New Roman" w:eastAsia="Times New Roman" w:hAnsi="Times New Roman" w:cs="Times New Roman"/>
          <w:i/>
          <w:color w:val="2C2C2C"/>
        </w:rPr>
        <w:t>Students complete a Master of Arts in Teaching (M.A.T.) degree from the Department of Education at Clarkson University’s Capital Region Campus. The cost of the graduate program is significantly lower than the cost of each year in the undergraduate school.</w:t>
      </w:r>
    </w:p>
    <w:p w14:paraId="13ABC120" w14:textId="77777777" w:rsidR="00D7618C" w:rsidRPr="00F94ACD" w:rsidRDefault="00C94E0F" w:rsidP="00F94ACD">
      <w:pPr>
        <w:spacing w:after="100" w:line="240" w:lineRule="auto"/>
        <w:rPr>
          <w:rFonts w:ascii="Times New Roman" w:eastAsia="Times New Roman" w:hAnsi="Times New Roman" w:cs="Times New Roman"/>
          <w:color w:val="000000" w:themeColor="text1"/>
        </w:rPr>
      </w:pPr>
      <w:hyperlink r:id="rId33" w:history="1">
        <w:r w:rsidR="00D7618C" w:rsidRPr="00F94ACD">
          <w:rPr>
            <w:rStyle w:val="Hyperlink"/>
            <w:rFonts w:ascii="Times New Roman" w:eastAsia="Times New Roman" w:hAnsi="Times New Roman" w:cs="Times New Roman"/>
          </w:rPr>
          <w:t>https://catalog.union.edu/preview_entity.php?catoid=14&amp;ent_oid=920&amp;returnto=502</w:t>
        </w:r>
      </w:hyperlink>
    </w:p>
    <w:p w14:paraId="3F1CB08E" w14:textId="77777777" w:rsidR="00367C61" w:rsidRPr="00F94ACD" w:rsidRDefault="00D7618C" w:rsidP="00F94ACD">
      <w:pPr>
        <w:spacing w:after="100" w:line="240" w:lineRule="auto"/>
        <w:rPr>
          <w:rFonts w:ascii="Times New Roman" w:eastAsia="Times New Roman" w:hAnsi="Times New Roman" w:cs="Times New Roman"/>
          <w:b/>
          <w:color w:val="000000" w:themeColor="text1"/>
        </w:rPr>
      </w:pPr>
      <w:r w:rsidRPr="00F94ACD">
        <w:rPr>
          <w:rFonts w:ascii="Times New Roman" w:eastAsia="Times New Roman" w:hAnsi="Times New Roman" w:cs="Times New Roman"/>
          <w:b/>
          <w:color w:val="000000" w:themeColor="text1"/>
        </w:rPr>
        <w:t>University of Rochester</w:t>
      </w:r>
    </w:p>
    <w:p w14:paraId="4AAE1FD0" w14:textId="77777777" w:rsidR="00367C61" w:rsidRPr="00F94ACD" w:rsidRDefault="00367C61" w:rsidP="00F94ACD">
      <w:pPr>
        <w:spacing w:after="100" w:line="240" w:lineRule="auto"/>
        <w:rPr>
          <w:rFonts w:ascii="Times New Roman" w:hAnsi="Times New Roman" w:cs="Times New Roman"/>
          <w:i/>
          <w:color w:val="000000" w:themeColor="text1"/>
          <w:shd w:val="clear" w:color="auto" w:fill="FFFFFF"/>
        </w:rPr>
      </w:pPr>
      <w:r w:rsidRPr="00F94ACD">
        <w:rPr>
          <w:rFonts w:ascii="Times New Roman" w:hAnsi="Times New Roman" w:cs="Times New Roman"/>
          <w:i/>
          <w:color w:val="000000" w:themeColor="text1"/>
          <w:shd w:val="clear" w:color="auto" w:fill="FFFFFF"/>
        </w:rPr>
        <w:t>In addition to taking the core program, students may want to consider supplementing their program to achieve other goals and pursue additional certification. Each option enhancement has specific prerequisites and/or course requirements in addition to the requirements for the TH4 base program.</w:t>
      </w:r>
    </w:p>
    <w:p w14:paraId="15073B71" w14:textId="77777777" w:rsidR="00367C61" w:rsidRPr="00F94ACD" w:rsidRDefault="00367C61" w:rsidP="00F94ACD">
      <w:pPr>
        <w:spacing w:after="100" w:line="240" w:lineRule="auto"/>
        <w:rPr>
          <w:rFonts w:ascii="Times New Roman" w:hAnsi="Times New Roman" w:cs="Times New Roman"/>
          <w:i/>
          <w:color w:val="000000" w:themeColor="text1"/>
        </w:rPr>
      </w:pPr>
      <w:r w:rsidRPr="00F94ACD">
        <w:rPr>
          <w:rFonts w:ascii="Times New Roman" w:hAnsi="Times New Roman" w:cs="Times New Roman"/>
          <w:i/>
          <w:color w:val="000000" w:themeColor="text1"/>
        </w:rPr>
        <w:t xml:space="preserve">The primary program includes a total of 51 credits. The detailed </w:t>
      </w:r>
      <w:hyperlink r:id="rId34" w:history="1">
        <w:r w:rsidRPr="00F94ACD">
          <w:rPr>
            <w:rStyle w:val="Hyperlink"/>
            <w:rFonts w:ascii="Times New Roman" w:hAnsi="Times New Roman" w:cs="Times New Roman"/>
            <w:i/>
            <w:color w:val="000000" w:themeColor="text1"/>
            <w:u w:val="none"/>
          </w:rPr>
          <w:t>TH4 Program of Study Form</w:t>
        </w:r>
      </w:hyperlink>
      <w:r w:rsidRPr="00F94ACD">
        <w:rPr>
          <w:rFonts w:ascii="Times New Roman" w:hAnsi="Times New Roman" w:cs="Times New Roman"/>
          <w:i/>
          <w:color w:val="000000" w:themeColor="text1"/>
        </w:rPr>
        <w:t xml:space="preserve"> shows the additional requirements for the program option(s)/extension(s). When you meet with your advisor, you will complete a detailed </w:t>
      </w:r>
      <w:hyperlink r:id="rId35" w:history="1">
        <w:r w:rsidRPr="00F94ACD">
          <w:rPr>
            <w:rStyle w:val="Hyperlink"/>
            <w:rFonts w:ascii="Times New Roman" w:hAnsi="Times New Roman" w:cs="Times New Roman"/>
            <w:i/>
            <w:color w:val="000000" w:themeColor="text1"/>
            <w:u w:val="none"/>
          </w:rPr>
          <w:t>TH4 Program of Study Form</w:t>
        </w:r>
      </w:hyperlink>
      <w:r w:rsidRPr="00F94ACD">
        <w:rPr>
          <w:rFonts w:ascii="Times New Roman" w:hAnsi="Times New Roman" w:cs="Times New Roman"/>
          <w:i/>
          <w:color w:val="000000" w:themeColor="text1"/>
        </w:rPr>
        <w:t>.</w:t>
      </w:r>
    </w:p>
    <w:p w14:paraId="51801F76" w14:textId="77777777" w:rsidR="00D7618C" w:rsidRPr="00F94ACD" w:rsidRDefault="00C94E0F" w:rsidP="00F94ACD">
      <w:pPr>
        <w:spacing w:after="100" w:line="240" w:lineRule="auto"/>
        <w:rPr>
          <w:rFonts w:ascii="Times New Roman" w:eastAsia="Times New Roman" w:hAnsi="Times New Roman" w:cs="Times New Roman"/>
          <w:color w:val="000000" w:themeColor="text1"/>
        </w:rPr>
      </w:pPr>
      <w:hyperlink r:id="rId36" w:history="1">
        <w:r w:rsidR="00D7618C" w:rsidRPr="00F94ACD">
          <w:rPr>
            <w:rStyle w:val="Hyperlink"/>
            <w:rFonts w:ascii="Times New Roman" w:eastAsia="Times New Roman" w:hAnsi="Times New Roman" w:cs="Times New Roman"/>
          </w:rPr>
          <w:t>https://www.warner.rochester.edu/programs/program/TH4</w:t>
        </w:r>
      </w:hyperlink>
    </w:p>
    <w:p w14:paraId="3B43E1A9" w14:textId="77777777" w:rsidR="00150CDE" w:rsidRPr="00F94ACD" w:rsidRDefault="00150CDE" w:rsidP="00F94ACD">
      <w:pPr>
        <w:spacing w:after="100" w:line="240" w:lineRule="auto"/>
        <w:rPr>
          <w:rFonts w:ascii="Times New Roman" w:hAnsi="Times New Roman" w:cs="Times New Roman"/>
          <w:u w:val="single"/>
        </w:rPr>
      </w:pPr>
    </w:p>
    <w:p w14:paraId="3634EA89" w14:textId="77777777" w:rsidR="0065532F" w:rsidRPr="0065532F" w:rsidRDefault="0065532F" w:rsidP="0065532F">
      <w:pPr>
        <w:spacing w:after="100" w:line="240" w:lineRule="auto"/>
        <w:jc w:val="center"/>
        <w:rPr>
          <w:rFonts w:ascii="Times New Roman" w:hAnsi="Times New Roman" w:cs="Times New Roman"/>
          <w:b/>
          <w:color w:val="000000"/>
          <w:u w:val="single"/>
        </w:rPr>
      </w:pPr>
      <w:r w:rsidRPr="0065532F">
        <w:rPr>
          <w:rFonts w:ascii="Times New Roman" w:hAnsi="Times New Roman" w:cs="Times New Roman"/>
          <w:b/>
          <w:color w:val="000000"/>
          <w:u w:val="single"/>
        </w:rPr>
        <w:t>M</w:t>
      </w:r>
      <w:r>
        <w:rPr>
          <w:rFonts w:ascii="Times New Roman" w:hAnsi="Times New Roman" w:cs="Times New Roman"/>
          <w:b/>
          <w:color w:val="000000"/>
          <w:u w:val="single"/>
        </w:rPr>
        <w:t>S</w:t>
      </w:r>
      <w:r w:rsidRPr="0065532F">
        <w:rPr>
          <w:rFonts w:ascii="Times New Roman" w:hAnsi="Times New Roman" w:cs="Times New Roman"/>
          <w:b/>
          <w:color w:val="000000"/>
          <w:u w:val="single"/>
        </w:rPr>
        <w:t>T Programs:</w:t>
      </w:r>
    </w:p>
    <w:p w14:paraId="271650F4" w14:textId="77777777" w:rsidR="001A70C6" w:rsidRPr="00F94ACD" w:rsidRDefault="001A70C6" w:rsidP="00F94ACD">
      <w:pPr>
        <w:spacing w:after="100" w:line="240" w:lineRule="auto"/>
        <w:jc w:val="center"/>
        <w:rPr>
          <w:rFonts w:ascii="Times New Roman" w:hAnsi="Times New Roman" w:cs="Times New Roman"/>
          <w:sz w:val="10"/>
          <w:szCs w:val="10"/>
          <w:u w:val="single"/>
        </w:rPr>
      </w:pPr>
    </w:p>
    <w:p w14:paraId="1E2C698C" w14:textId="77777777" w:rsidR="001A70C6" w:rsidRPr="00F94ACD" w:rsidRDefault="001A70C6" w:rsidP="00F94ACD">
      <w:pPr>
        <w:spacing w:after="100" w:line="240" w:lineRule="auto"/>
        <w:rPr>
          <w:rFonts w:ascii="Times New Roman" w:hAnsi="Times New Roman" w:cs="Times New Roman"/>
          <w:b/>
        </w:rPr>
      </w:pPr>
      <w:r w:rsidRPr="00F94ACD">
        <w:rPr>
          <w:rFonts w:ascii="Times New Roman" w:hAnsi="Times New Roman" w:cs="Times New Roman"/>
          <w:b/>
        </w:rPr>
        <w:t>Fordham University</w:t>
      </w:r>
    </w:p>
    <w:p w14:paraId="28D9EF96" w14:textId="77777777" w:rsidR="001A70C6" w:rsidRPr="00F94ACD" w:rsidRDefault="001A70C6" w:rsidP="00F94ACD">
      <w:pPr>
        <w:spacing w:after="100" w:line="240" w:lineRule="auto"/>
        <w:rPr>
          <w:rFonts w:ascii="Times New Roman" w:hAnsi="Times New Roman" w:cs="Times New Roman"/>
          <w:i/>
          <w:color w:val="333333"/>
        </w:rPr>
      </w:pPr>
      <w:r w:rsidRPr="00F94ACD">
        <w:rPr>
          <w:rFonts w:ascii="Times New Roman" w:hAnsi="Times New Roman" w:cs="Times New Roman"/>
          <w:i/>
          <w:color w:val="333333"/>
        </w:rPr>
        <w:t>The MST programs are for persons preparing to become teachers for the first time or who are seeking initial certification. Graduates of these programs are eligible for endorsement for New York state teacher certification.</w:t>
      </w:r>
    </w:p>
    <w:p w14:paraId="4BC90B28" w14:textId="77777777" w:rsidR="001A70C6" w:rsidRPr="00F94ACD" w:rsidRDefault="001A70C6" w:rsidP="00F94ACD">
      <w:pPr>
        <w:spacing w:after="100" w:line="240" w:lineRule="auto"/>
        <w:rPr>
          <w:rFonts w:ascii="Times New Roman" w:hAnsi="Times New Roman" w:cs="Times New Roman"/>
        </w:rPr>
      </w:pPr>
      <w:r w:rsidRPr="00F94ACD">
        <w:rPr>
          <w:rFonts w:ascii="Times New Roman" w:hAnsi="Times New Roman" w:cs="Times New Roman"/>
        </w:rPr>
        <w:t>4+1-</w:t>
      </w:r>
    </w:p>
    <w:p w14:paraId="7ABDEA2D" w14:textId="77777777" w:rsidR="001A70C6" w:rsidRPr="00F94ACD" w:rsidRDefault="001A70C6" w:rsidP="00F94ACD">
      <w:pPr>
        <w:pStyle w:val="NormalWeb"/>
        <w:spacing w:before="0" w:beforeAutospacing="0" w:afterAutospacing="0"/>
        <w:rPr>
          <w:i/>
          <w:sz w:val="22"/>
          <w:szCs w:val="22"/>
        </w:rPr>
      </w:pPr>
      <w:r w:rsidRPr="00F94ACD">
        <w:rPr>
          <w:i/>
          <w:sz w:val="22"/>
          <w:szCs w:val="22"/>
        </w:rPr>
        <w:t>We also offer an accelerated teacher education program for Fordham undergraduates, and you may earn your BA/BS and MST as well as eligibility for teaching certificate endorsement in five years.</w:t>
      </w:r>
    </w:p>
    <w:p w14:paraId="62CDA8B9" w14:textId="77777777" w:rsidR="001A70C6" w:rsidRPr="00F94ACD" w:rsidRDefault="001A70C6" w:rsidP="00F94ACD">
      <w:pPr>
        <w:pStyle w:val="NormalWeb"/>
        <w:spacing w:before="0" w:beforeAutospacing="0" w:afterAutospacing="0"/>
        <w:rPr>
          <w:i/>
          <w:sz w:val="22"/>
          <w:szCs w:val="22"/>
        </w:rPr>
      </w:pPr>
      <w:r w:rsidRPr="00F94ACD">
        <w:rPr>
          <w:i/>
          <w:sz w:val="22"/>
          <w:szCs w:val="22"/>
        </w:rPr>
        <w:t>The programs reflect our commitment to the study of contemporary issues in curriculum and teaching and to finding the solution to educational problems through excellence in teacher education, using a reflective practitioner model.</w:t>
      </w:r>
    </w:p>
    <w:p w14:paraId="06CE9C19" w14:textId="77777777" w:rsidR="001A70C6" w:rsidRPr="00F94ACD" w:rsidRDefault="00C94E0F" w:rsidP="00F94ACD">
      <w:pPr>
        <w:spacing w:after="100" w:line="240" w:lineRule="auto"/>
        <w:rPr>
          <w:rFonts w:ascii="Times New Roman" w:hAnsi="Times New Roman" w:cs="Times New Roman"/>
        </w:rPr>
      </w:pPr>
      <w:hyperlink r:id="rId37" w:history="1">
        <w:r w:rsidR="001A70C6" w:rsidRPr="00F94ACD">
          <w:rPr>
            <w:rStyle w:val="Hyperlink"/>
            <w:rFonts w:ascii="Times New Roman" w:hAnsi="Times New Roman" w:cs="Times New Roman"/>
          </w:rPr>
          <w:t>https://www.fordham.ed</w:t>
        </w:r>
        <w:r w:rsidR="001A70C6" w:rsidRPr="00F94ACD">
          <w:rPr>
            <w:rStyle w:val="Hyperlink"/>
            <w:rFonts w:ascii="Times New Roman" w:hAnsi="Times New Roman" w:cs="Times New Roman"/>
          </w:rPr>
          <w:t>u</w:t>
        </w:r>
        <w:r w:rsidR="001A70C6" w:rsidRPr="00F94ACD">
          <w:rPr>
            <w:rStyle w:val="Hyperlink"/>
            <w:rFonts w:ascii="Times New Roman" w:hAnsi="Times New Roman" w:cs="Times New Roman"/>
          </w:rPr>
          <w:t>/info/21008/teaching</w:t>
        </w:r>
      </w:hyperlink>
    </w:p>
    <w:p w14:paraId="3F472B39" w14:textId="77777777" w:rsidR="001A70C6" w:rsidRPr="00F94ACD" w:rsidRDefault="001A70C6" w:rsidP="00F94ACD">
      <w:pPr>
        <w:spacing w:after="100" w:line="480" w:lineRule="auto"/>
        <w:rPr>
          <w:rFonts w:ascii="Times New Roman" w:hAnsi="Times New Roman" w:cs="Times New Roman"/>
        </w:rPr>
      </w:pPr>
    </w:p>
    <w:p w14:paraId="2851EFC4" w14:textId="77777777" w:rsidR="001A70C6" w:rsidRPr="00F94ACD" w:rsidRDefault="001A70C6" w:rsidP="00F94ACD">
      <w:pPr>
        <w:spacing w:after="100" w:line="240" w:lineRule="auto"/>
        <w:rPr>
          <w:rFonts w:ascii="Times New Roman" w:hAnsi="Times New Roman" w:cs="Times New Roman"/>
          <w:b/>
        </w:rPr>
      </w:pPr>
      <w:r w:rsidRPr="00F94ACD">
        <w:rPr>
          <w:rFonts w:ascii="Times New Roman" w:hAnsi="Times New Roman" w:cs="Times New Roman"/>
          <w:b/>
        </w:rPr>
        <w:t>Iona College</w:t>
      </w:r>
    </w:p>
    <w:p w14:paraId="6A6805AC" w14:textId="77777777" w:rsidR="001A70C6" w:rsidRPr="00F94ACD" w:rsidRDefault="001A70C6" w:rsidP="00F94ACD">
      <w:pPr>
        <w:pStyle w:val="NormalWeb"/>
        <w:spacing w:before="0" w:beforeAutospacing="0" w:afterAutospacing="0"/>
        <w:rPr>
          <w:i/>
          <w:color w:val="000000"/>
          <w:sz w:val="22"/>
          <w:szCs w:val="22"/>
        </w:rPr>
      </w:pPr>
      <w:r w:rsidRPr="00F94ACD">
        <w:rPr>
          <w:i/>
          <w:color w:val="000000"/>
          <w:sz w:val="22"/>
          <w:szCs w:val="22"/>
        </w:rPr>
        <w:t>The MS in Teaching (MST) is designed for individuals with bachelor's degrees who seek careers in teaching adolescence education but lack formal training in teacher education. In addition to the Core Courses, students are expected to have completed course work in the following topics. Please note that up to 12 missing prerequisite credits can be fulfilled while taking graduate classes.</w:t>
      </w:r>
    </w:p>
    <w:p w14:paraId="33AE7EA9" w14:textId="77777777" w:rsidR="001A70C6" w:rsidRPr="00F94ACD" w:rsidRDefault="001A70C6" w:rsidP="00F94ACD">
      <w:pPr>
        <w:numPr>
          <w:ilvl w:val="0"/>
          <w:numId w:val="4"/>
        </w:numPr>
        <w:spacing w:after="100" w:line="240" w:lineRule="auto"/>
        <w:ind w:left="225"/>
        <w:rPr>
          <w:rFonts w:ascii="Times New Roman" w:eastAsia="Times New Roman" w:hAnsi="Times New Roman" w:cs="Times New Roman"/>
          <w:i/>
          <w:color w:val="000000"/>
        </w:rPr>
      </w:pPr>
      <w:r w:rsidRPr="00F94ACD">
        <w:rPr>
          <w:rFonts w:ascii="Times New Roman" w:eastAsia="Times New Roman" w:hAnsi="Times New Roman" w:cs="Times New Roman"/>
          <w:i/>
          <w:color w:val="000000"/>
        </w:rPr>
        <w:t>American Republic</w:t>
      </w:r>
    </w:p>
    <w:p w14:paraId="483DF7CE" w14:textId="77777777" w:rsidR="001A70C6" w:rsidRPr="00F94ACD" w:rsidRDefault="001A70C6" w:rsidP="00F94ACD">
      <w:pPr>
        <w:numPr>
          <w:ilvl w:val="0"/>
          <w:numId w:val="4"/>
        </w:numPr>
        <w:spacing w:after="100" w:line="240" w:lineRule="auto"/>
        <w:ind w:left="225"/>
        <w:rPr>
          <w:rFonts w:ascii="Times New Roman" w:eastAsia="Times New Roman" w:hAnsi="Times New Roman" w:cs="Times New Roman"/>
          <w:i/>
          <w:color w:val="000000"/>
        </w:rPr>
      </w:pPr>
      <w:r w:rsidRPr="00F94ACD">
        <w:rPr>
          <w:rFonts w:ascii="Times New Roman" w:eastAsia="Times New Roman" w:hAnsi="Times New Roman" w:cs="Times New Roman"/>
          <w:i/>
          <w:color w:val="000000"/>
        </w:rPr>
        <w:t>Historical Geography or Economics of Global Resources</w:t>
      </w:r>
    </w:p>
    <w:p w14:paraId="0C586E95" w14:textId="77777777" w:rsidR="001A70C6" w:rsidRPr="00F94ACD" w:rsidRDefault="001A70C6" w:rsidP="00F94ACD">
      <w:pPr>
        <w:numPr>
          <w:ilvl w:val="0"/>
          <w:numId w:val="4"/>
        </w:numPr>
        <w:spacing w:after="100" w:line="240" w:lineRule="auto"/>
        <w:ind w:left="225"/>
        <w:rPr>
          <w:rFonts w:ascii="Times New Roman" w:eastAsia="Times New Roman" w:hAnsi="Times New Roman" w:cs="Times New Roman"/>
          <w:i/>
          <w:color w:val="000000"/>
        </w:rPr>
      </w:pPr>
      <w:r w:rsidRPr="00F94ACD">
        <w:rPr>
          <w:rFonts w:ascii="Times New Roman" w:eastAsia="Times New Roman" w:hAnsi="Times New Roman" w:cs="Times New Roman"/>
          <w:i/>
          <w:color w:val="000000"/>
        </w:rPr>
        <w:t>Intro to American Government or Global Politics</w:t>
      </w:r>
    </w:p>
    <w:p w14:paraId="37970E51" w14:textId="77777777" w:rsidR="001A70C6" w:rsidRPr="00F94ACD" w:rsidRDefault="001A70C6" w:rsidP="00F94ACD">
      <w:pPr>
        <w:numPr>
          <w:ilvl w:val="0"/>
          <w:numId w:val="4"/>
        </w:numPr>
        <w:spacing w:after="100" w:line="240" w:lineRule="auto"/>
        <w:ind w:left="225"/>
        <w:rPr>
          <w:rFonts w:ascii="Times New Roman" w:eastAsia="Times New Roman" w:hAnsi="Times New Roman" w:cs="Times New Roman"/>
          <w:i/>
          <w:color w:val="000000"/>
        </w:rPr>
      </w:pPr>
      <w:r w:rsidRPr="00F94ACD">
        <w:rPr>
          <w:rFonts w:ascii="Times New Roman" w:eastAsia="Times New Roman" w:hAnsi="Times New Roman" w:cs="Times New Roman"/>
          <w:i/>
          <w:color w:val="000000"/>
        </w:rPr>
        <w:t>Micro or Macro Economics</w:t>
      </w:r>
    </w:p>
    <w:p w14:paraId="390CF824" w14:textId="77777777" w:rsidR="001A70C6" w:rsidRPr="00F94ACD" w:rsidRDefault="001A70C6" w:rsidP="00F94ACD">
      <w:pPr>
        <w:numPr>
          <w:ilvl w:val="0"/>
          <w:numId w:val="4"/>
        </w:numPr>
        <w:spacing w:after="100" w:line="240" w:lineRule="auto"/>
        <w:ind w:left="225"/>
        <w:rPr>
          <w:rFonts w:ascii="Times New Roman" w:eastAsia="Times New Roman" w:hAnsi="Times New Roman" w:cs="Times New Roman"/>
          <w:i/>
          <w:color w:val="000000"/>
        </w:rPr>
      </w:pPr>
      <w:r w:rsidRPr="00F94ACD">
        <w:rPr>
          <w:rFonts w:ascii="Times New Roman" w:eastAsia="Times New Roman" w:hAnsi="Times New Roman" w:cs="Times New Roman"/>
          <w:i/>
          <w:color w:val="000000"/>
        </w:rPr>
        <w:t>Modern America</w:t>
      </w:r>
    </w:p>
    <w:p w14:paraId="41985831" w14:textId="77777777" w:rsidR="001A70C6" w:rsidRPr="00F94ACD" w:rsidRDefault="001A70C6" w:rsidP="00F94ACD">
      <w:pPr>
        <w:numPr>
          <w:ilvl w:val="0"/>
          <w:numId w:val="4"/>
        </w:numPr>
        <w:spacing w:after="100" w:line="240" w:lineRule="auto"/>
        <w:ind w:left="225"/>
        <w:rPr>
          <w:rFonts w:ascii="Times New Roman" w:eastAsia="Times New Roman" w:hAnsi="Times New Roman" w:cs="Times New Roman"/>
          <w:i/>
          <w:color w:val="000000"/>
        </w:rPr>
      </w:pPr>
      <w:r w:rsidRPr="00F94ACD">
        <w:rPr>
          <w:rFonts w:ascii="Times New Roman" w:eastAsia="Times New Roman" w:hAnsi="Times New Roman" w:cs="Times New Roman"/>
          <w:i/>
          <w:color w:val="000000"/>
        </w:rPr>
        <w:t>Study of History</w:t>
      </w:r>
    </w:p>
    <w:p w14:paraId="0C7C24D9" w14:textId="77777777" w:rsidR="001A70C6" w:rsidRPr="00F94ACD" w:rsidRDefault="001A70C6" w:rsidP="00F94ACD">
      <w:pPr>
        <w:numPr>
          <w:ilvl w:val="0"/>
          <w:numId w:val="4"/>
        </w:numPr>
        <w:spacing w:after="100" w:line="240" w:lineRule="auto"/>
        <w:ind w:left="225"/>
        <w:rPr>
          <w:rFonts w:ascii="Times New Roman" w:eastAsia="Times New Roman" w:hAnsi="Times New Roman" w:cs="Times New Roman"/>
          <w:i/>
          <w:color w:val="000000"/>
        </w:rPr>
      </w:pPr>
      <w:r w:rsidRPr="00F94ACD">
        <w:rPr>
          <w:rFonts w:ascii="Times New Roman" w:eastAsia="Times New Roman" w:hAnsi="Times New Roman" w:cs="Times New Roman"/>
          <w:i/>
          <w:color w:val="000000"/>
        </w:rPr>
        <w:t>Tradition &amp; Modernity of the Non-Western World</w:t>
      </w:r>
    </w:p>
    <w:p w14:paraId="119E5288" w14:textId="77777777" w:rsidR="001A70C6" w:rsidRPr="00F94ACD" w:rsidRDefault="001A70C6" w:rsidP="00F94ACD">
      <w:pPr>
        <w:numPr>
          <w:ilvl w:val="0"/>
          <w:numId w:val="4"/>
        </w:numPr>
        <w:spacing w:after="100" w:line="240" w:lineRule="auto"/>
        <w:ind w:left="225"/>
        <w:rPr>
          <w:rFonts w:ascii="Times New Roman" w:eastAsia="Times New Roman" w:hAnsi="Times New Roman" w:cs="Times New Roman"/>
          <w:i/>
          <w:color w:val="000000"/>
        </w:rPr>
      </w:pPr>
      <w:r w:rsidRPr="00F94ACD">
        <w:rPr>
          <w:rFonts w:ascii="Times New Roman" w:eastAsia="Times New Roman" w:hAnsi="Times New Roman" w:cs="Times New Roman"/>
          <w:i/>
          <w:color w:val="000000"/>
        </w:rPr>
        <w:t>Upper level History courses</w:t>
      </w:r>
    </w:p>
    <w:p w14:paraId="01D0D9A4" w14:textId="77777777" w:rsidR="001A70C6" w:rsidRPr="00F94ACD" w:rsidRDefault="00C94E0F" w:rsidP="00F94ACD">
      <w:pPr>
        <w:spacing w:after="100" w:line="240" w:lineRule="auto"/>
        <w:ind w:left="-135"/>
        <w:rPr>
          <w:rFonts w:ascii="Times New Roman" w:eastAsia="Times New Roman" w:hAnsi="Times New Roman" w:cs="Times New Roman"/>
          <w:color w:val="000000"/>
        </w:rPr>
      </w:pPr>
      <w:hyperlink r:id="rId38" w:history="1">
        <w:r w:rsidR="001A70C6" w:rsidRPr="00F94ACD">
          <w:rPr>
            <w:rStyle w:val="Hyperlink"/>
            <w:rFonts w:ascii="Times New Roman" w:eastAsia="Times New Roman" w:hAnsi="Times New Roman" w:cs="Times New Roman"/>
          </w:rPr>
          <w:t>https://www.iona.edu</w:t>
        </w:r>
        <w:r w:rsidR="001A70C6" w:rsidRPr="00F94ACD">
          <w:rPr>
            <w:rStyle w:val="Hyperlink"/>
            <w:rFonts w:ascii="Times New Roman" w:eastAsia="Times New Roman" w:hAnsi="Times New Roman" w:cs="Times New Roman"/>
          </w:rPr>
          <w:t>/</w:t>
        </w:r>
        <w:r w:rsidR="001A70C6" w:rsidRPr="00F94ACD">
          <w:rPr>
            <w:rStyle w:val="Hyperlink"/>
            <w:rFonts w:ascii="Times New Roman" w:eastAsia="Times New Roman" w:hAnsi="Times New Roman" w:cs="Times New Roman"/>
          </w:rPr>
          <w:t>academics/school-of-arts-science/departments/education/graduate-programs-in-education/ms-in-teaching-adolescence-education.aspx</w:t>
        </w:r>
      </w:hyperlink>
    </w:p>
    <w:p w14:paraId="443A1ED4" w14:textId="77777777" w:rsidR="001A70C6" w:rsidRPr="00F94ACD" w:rsidRDefault="001A70C6" w:rsidP="00F94ACD">
      <w:pPr>
        <w:spacing w:after="100" w:line="240" w:lineRule="auto"/>
        <w:ind w:left="-135"/>
        <w:rPr>
          <w:rFonts w:ascii="Times New Roman" w:eastAsia="Times New Roman" w:hAnsi="Times New Roman" w:cs="Times New Roman"/>
          <w:b/>
          <w:color w:val="000000"/>
        </w:rPr>
      </w:pPr>
      <w:r w:rsidRPr="00F94ACD">
        <w:rPr>
          <w:rFonts w:ascii="Times New Roman" w:eastAsia="Times New Roman" w:hAnsi="Times New Roman" w:cs="Times New Roman"/>
          <w:b/>
          <w:color w:val="000000"/>
        </w:rPr>
        <w:t>Le Moyne College</w:t>
      </w:r>
    </w:p>
    <w:p w14:paraId="04BD71FB" w14:textId="77777777" w:rsidR="001A70C6" w:rsidRPr="00F94ACD" w:rsidRDefault="001A70C6" w:rsidP="00F94ACD">
      <w:pPr>
        <w:spacing w:after="100" w:line="240" w:lineRule="auto"/>
        <w:ind w:left="-135"/>
        <w:rPr>
          <w:rFonts w:ascii="Times New Roman" w:hAnsi="Times New Roman" w:cs="Times New Roman"/>
          <w:i/>
          <w:color w:val="000000"/>
        </w:rPr>
      </w:pPr>
      <w:r w:rsidRPr="00F94ACD">
        <w:rPr>
          <w:rFonts w:ascii="Times New Roman" w:hAnsi="Times New Roman" w:cs="Times New Roman"/>
          <w:i/>
          <w:color w:val="000000"/>
        </w:rPr>
        <w:t xml:space="preserve">The Master of Science for Teachers (MST) is designed for students who have completed baccalaureate degrees, but who do not have teacher certification and now want to teach. The MST program </w:t>
      </w:r>
      <w:proofErr w:type="gramStart"/>
      <w:r w:rsidRPr="00F94ACD">
        <w:rPr>
          <w:rFonts w:ascii="Times New Roman" w:hAnsi="Times New Roman" w:cs="Times New Roman"/>
          <w:i/>
          <w:color w:val="000000"/>
        </w:rPr>
        <w:t>provides  a</w:t>
      </w:r>
      <w:proofErr w:type="gramEnd"/>
      <w:r w:rsidRPr="00F94ACD">
        <w:rPr>
          <w:rFonts w:ascii="Times New Roman" w:hAnsi="Times New Roman" w:cs="Times New Roman"/>
          <w:i/>
          <w:color w:val="000000"/>
        </w:rPr>
        <w:t xml:space="preserve"> pre-service teacher competency program at the graduate level.</w:t>
      </w:r>
      <w:r w:rsidRPr="00F94ACD">
        <w:rPr>
          <w:rFonts w:ascii="Times New Roman" w:hAnsi="Times New Roman" w:cs="Times New Roman"/>
          <w:i/>
          <w:color w:val="000000"/>
        </w:rPr>
        <w:br/>
      </w:r>
      <w:r w:rsidRPr="00F94ACD">
        <w:rPr>
          <w:rFonts w:ascii="Times New Roman" w:hAnsi="Times New Roman" w:cs="Times New Roman"/>
          <w:i/>
          <w:color w:val="000000"/>
        </w:rPr>
        <w:br/>
        <w:t>To receive the Master of Science for Teachers (MST) leading to New York state teacher certification, students will complete a program that leads to one of the following certifications:</w:t>
      </w:r>
      <w:r w:rsidRPr="00F94ACD">
        <w:rPr>
          <w:rFonts w:ascii="Times New Roman" w:hAnsi="Times New Roman" w:cs="Times New Roman"/>
          <w:i/>
          <w:color w:val="000000"/>
        </w:rPr>
        <w:br/>
        <w:t>• Inclusive childhood and special education (grades 1-6)</w:t>
      </w:r>
      <w:r w:rsidRPr="00F94ACD">
        <w:rPr>
          <w:rFonts w:ascii="Times New Roman" w:hAnsi="Times New Roman" w:cs="Times New Roman"/>
          <w:i/>
          <w:color w:val="000000"/>
        </w:rPr>
        <w:br/>
        <w:t>• Adolescent education (grades 7-12)</w:t>
      </w:r>
      <w:r w:rsidRPr="00F94ACD">
        <w:rPr>
          <w:rFonts w:ascii="Times New Roman" w:hAnsi="Times New Roman" w:cs="Times New Roman"/>
          <w:i/>
          <w:color w:val="000000"/>
        </w:rPr>
        <w:br/>
        <w:t>• Inclusive adolescent and special education (grades 7-12)</w:t>
      </w:r>
    </w:p>
    <w:p w14:paraId="72CA4ED2" w14:textId="77777777" w:rsidR="001A70C6" w:rsidRPr="00F94ACD" w:rsidRDefault="00C94E0F" w:rsidP="00F94ACD">
      <w:pPr>
        <w:spacing w:after="100" w:line="240" w:lineRule="auto"/>
        <w:ind w:left="-135"/>
        <w:rPr>
          <w:rFonts w:ascii="Times New Roman" w:eastAsia="Times New Roman" w:hAnsi="Times New Roman" w:cs="Times New Roman"/>
          <w:color w:val="000000"/>
        </w:rPr>
      </w:pPr>
      <w:hyperlink r:id="rId39" w:history="1">
        <w:r w:rsidR="001A70C6" w:rsidRPr="00F94ACD">
          <w:rPr>
            <w:rStyle w:val="Hyperlink"/>
            <w:rFonts w:ascii="Times New Roman" w:eastAsia="Times New Roman" w:hAnsi="Times New Roman" w:cs="Times New Roman"/>
          </w:rPr>
          <w:t>https://www.lemoyne.edu/Academics/Graduate-Degree-Programs/Education/Graduate-Education/Master-of-Science-for-Teachers</w:t>
        </w:r>
      </w:hyperlink>
    </w:p>
    <w:p w14:paraId="563EC7AC" w14:textId="77777777" w:rsidR="001A70C6" w:rsidRPr="00F94ACD" w:rsidRDefault="001A70C6" w:rsidP="00F94ACD">
      <w:pPr>
        <w:spacing w:after="100" w:line="240" w:lineRule="auto"/>
        <w:ind w:left="-135"/>
        <w:rPr>
          <w:rFonts w:ascii="Times New Roman" w:eastAsia="Times New Roman" w:hAnsi="Times New Roman" w:cs="Times New Roman"/>
          <w:b/>
          <w:color w:val="000000"/>
        </w:rPr>
      </w:pPr>
      <w:r w:rsidRPr="00F94ACD">
        <w:rPr>
          <w:rFonts w:ascii="Times New Roman" w:eastAsia="Times New Roman" w:hAnsi="Times New Roman" w:cs="Times New Roman"/>
          <w:b/>
          <w:color w:val="000000"/>
        </w:rPr>
        <w:t>Pace University</w:t>
      </w:r>
    </w:p>
    <w:p w14:paraId="417EF537" w14:textId="77777777" w:rsidR="001A70C6" w:rsidRPr="00F94ACD" w:rsidRDefault="001A70C6" w:rsidP="00F94ACD">
      <w:pPr>
        <w:spacing w:after="100" w:line="240" w:lineRule="auto"/>
        <w:ind w:left="-135"/>
        <w:rPr>
          <w:rFonts w:ascii="Times New Roman" w:eastAsia="Times New Roman" w:hAnsi="Times New Roman" w:cs="Times New Roman"/>
          <w:i/>
        </w:rPr>
      </w:pPr>
      <w:r w:rsidRPr="00F94ACD">
        <w:rPr>
          <w:rFonts w:ascii="Times New Roman" w:eastAsia="Times New Roman" w:hAnsi="Times New Roman" w:cs="Times New Roman"/>
          <w:i/>
        </w:rPr>
        <w:t>An MST in Adolescent Education from Pace University gives you the specific skills and credentials necessary to help teens in grades 7-12 become college-ready and successful—in as little as 18 months.</w:t>
      </w:r>
      <w:r w:rsidRPr="00F94ACD">
        <w:rPr>
          <w:rFonts w:ascii="Times New Roman" w:eastAsia="Times New Roman" w:hAnsi="Times New Roman" w:cs="Times New Roman"/>
          <w:b/>
          <w:i/>
        </w:rPr>
        <w:t xml:space="preserve"> </w:t>
      </w:r>
      <w:r w:rsidRPr="00F94ACD">
        <w:rPr>
          <w:rFonts w:ascii="Times New Roman" w:eastAsia="Times New Roman" w:hAnsi="Times New Roman" w:cs="Times New Roman"/>
          <w:i/>
        </w:rPr>
        <w:t>If you are a career-changer or a college graduate who wants to teach, but does not have an undergraduate degree in education, this program will build on your knowledge and skills so that you can be successful in this demanding but rewarding field. You will learn how to tackle many types of classroom situations and develop creative strategies to help every child thrive in school.</w:t>
      </w:r>
    </w:p>
    <w:p w14:paraId="3E920FC1" w14:textId="77777777" w:rsidR="001A70C6" w:rsidRPr="00F94ACD" w:rsidRDefault="00C94E0F" w:rsidP="00F94ACD">
      <w:pPr>
        <w:spacing w:after="100" w:line="240" w:lineRule="auto"/>
        <w:ind w:left="-135"/>
        <w:rPr>
          <w:rFonts w:ascii="Times New Roman" w:eastAsia="Times New Roman" w:hAnsi="Times New Roman" w:cs="Times New Roman"/>
        </w:rPr>
      </w:pPr>
      <w:hyperlink r:id="rId40" w:history="1">
        <w:r w:rsidR="001A70C6" w:rsidRPr="00F94ACD">
          <w:rPr>
            <w:rStyle w:val="Hyperlink"/>
            <w:rFonts w:ascii="Times New Roman" w:eastAsia="Times New Roman" w:hAnsi="Times New Roman" w:cs="Times New Roman"/>
          </w:rPr>
          <w:t>https://www.pace.edu/academics/g</w:t>
        </w:r>
        <w:r w:rsidR="001A70C6" w:rsidRPr="00F94ACD">
          <w:rPr>
            <w:rStyle w:val="Hyperlink"/>
            <w:rFonts w:ascii="Times New Roman" w:eastAsia="Times New Roman" w:hAnsi="Times New Roman" w:cs="Times New Roman"/>
          </w:rPr>
          <w:t>r</w:t>
        </w:r>
        <w:r w:rsidR="001A70C6" w:rsidRPr="00F94ACD">
          <w:rPr>
            <w:rStyle w:val="Hyperlink"/>
            <w:rFonts w:ascii="Times New Roman" w:eastAsia="Times New Roman" w:hAnsi="Times New Roman" w:cs="Times New Roman"/>
          </w:rPr>
          <w:t>aduate-students/degrees/adolescent-education-mst</w:t>
        </w:r>
      </w:hyperlink>
    </w:p>
    <w:p w14:paraId="0473319D" w14:textId="77777777" w:rsidR="001A70C6" w:rsidRPr="00F94ACD" w:rsidRDefault="001A70C6" w:rsidP="00F94ACD">
      <w:pPr>
        <w:spacing w:after="100" w:line="240" w:lineRule="auto"/>
        <w:ind w:left="-135"/>
        <w:rPr>
          <w:rFonts w:ascii="Times New Roman" w:eastAsia="Times New Roman" w:hAnsi="Times New Roman" w:cs="Times New Roman"/>
        </w:rPr>
      </w:pPr>
      <w:r w:rsidRPr="00F94ACD">
        <w:rPr>
          <w:rFonts w:ascii="Times New Roman" w:eastAsia="Times New Roman" w:hAnsi="Times New Roman" w:cs="Times New Roman"/>
          <w:b/>
        </w:rPr>
        <w:t xml:space="preserve">Oswego University </w:t>
      </w:r>
    </w:p>
    <w:p w14:paraId="524306FC" w14:textId="77777777" w:rsidR="001A70C6" w:rsidRPr="00F94ACD" w:rsidRDefault="001A70C6" w:rsidP="00F94ACD">
      <w:pPr>
        <w:spacing w:after="100" w:line="240" w:lineRule="auto"/>
        <w:ind w:left="-135"/>
        <w:rPr>
          <w:rFonts w:ascii="Times New Roman" w:eastAsia="Times New Roman" w:hAnsi="Times New Roman" w:cs="Times New Roman"/>
          <w:b/>
          <w:i/>
          <w:color w:val="000000" w:themeColor="text1"/>
        </w:rPr>
      </w:pPr>
      <w:r w:rsidRPr="00F94ACD">
        <w:rPr>
          <w:rFonts w:ascii="Times New Roman" w:eastAsia="Times New Roman" w:hAnsi="Times New Roman" w:cs="Times New Roman"/>
          <w:i/>
          <w:color w:val="000000" w:themeColor="text1"/>
        </w:rPr>
        <w:t>The MST Program leading to Initial Teacher Certification in Adolescence Education is a full-time 15-month program, beginning in May and culminating in August of the following year. This program is intended for candidates who have a Bachelor’s degree in an area other than education who want to become a teacher.</w:t>
      </w:r>
    </w:p>
    <w:p w14:paraId="706FDF2A" w14:textId="77777777" w:rsidR="001A70C6" w:rsidRPr="00F94ACD" w:rsidRDefault="001A70C6" w:rsidP="00F94ACD">
      <w:pPr>
        <w:spacing w:after="100" w:line="240" w:lineRule="auto"/>
        <w:ind w:left="-135"/>
        <w:rPr>
          <w:rFonts w:ascii="Times New Roman" w:eastAsia="Times New Roman" w:hAnsi="Times New Roman" w:cs="Times New Roman"/>
          <w:i/>
          <w:color w:val="000000" w:themeColor="text1"/>
        </w:rPr>
      </w:pPr>
      <w:r w:rsidRPr="00F94ACD">
        <w:rPr>
          <w:rFonts w:ascii="Times New Roman" w:eastAsia="Times New Roman" w:hAnsi="Times New Roman" w:cs="Times New Roman"/>
          <w:i/>
          <w:color w:val="000000" w:themeColor="text1"/>
        </w:rPr>
        <w:lastRenderedPageBreak/>
        <w:t xml:space="preserve">Candidates seeking admission to the MST in Adolescence Education must hold a BA or BS degree in one of the academic areas of English, French, Spanish, German, Social Studies, History, Mathematics, or one of the Sciences (Biology, Chemistry, Earth Science, or Physics) or have the </w:t>
      </w:r>
      <w:proofErr w:type="spellStart"/>
      <w:r w:rsidRPr="00F94ACD">
        <w:rPr>
          <w:rFonts w:ascii="Times New Roman" w:eastAsia="Times New Roman" w:hAnsi="Times New Roman" w:cs="Times New Roman"/>
          <w:i/>
          <w:color w:val="000000" w:themeColor="text1"/>
        </w:rPr>
        <w:t>transcripted</w:t>
      </w:r>
      <w:proofErr w:type="spellEnd"/>
      <w:r w:rsidRPr="00F94ACD">
        <w:rPr>
          <w:rFonts w:ascii="Times New Roman" w:eastAsia="Times New Roman" w:hAnsi="Times New Roman" w:cs="Times New Roman"/>
          <w:i/>
          <w:color w:val="000000" w:themeColor="text1"/>
        </w:rPr>
        <w:t xml:space="preserve"> equivalent of a major in one of the above fields. Applicants must provide evidence of having the equivalent of one college year (six credits college level or four years of high school) of a language other than English, Adolescent Psychology or equivalent, and an art, music or theatre course, 36 credits in content area appropriate to meet NYS and national content learned society requirements, and demonstrated computer literacy.</w:t>
      </w:r>
    </w:p>
    <w:p w14:paraId="0ED1447F" w14:textId="77777777" w:rsidR="001A70C6" w:rsidRPr="00F94ACD" w:rsidRDefault="00C94E0F" w:rsidP="00F94ACD">
      <w:pPr>
        <w:spacing w:after="100" w:line="240" w:lineRule="auto"/>
        <w:ind w:left="-135"/>
        <w:rPr>
          <w:rFonts w:ascii="Times New Roman" w:eastAsia="Times New Roman" w:hAnsi="Times New Roman" w:cs="Times New Roman"/>
          <w:color w:val="000000" w:themeColor="text1"/>
        </w:rPr>
      </w:pPr>
      <w:hyperlink r:id="rId41" w:history="1">
        <w:r w:rsidR="001A70C6" w:rsidRPr="00F94ACD">
          <w:rPr>
            <w:rStyle w:val="Hyperlink"/>
            <w:rFonts w:ascii="Times New Roman" w:eastAsia="Times New Roman" w:hAnsi="Times New Roman" w:cs="Times New Roman"/>
          </w:rPr>
          <w:t>http://catalog.oswego.edu</w:t>
        </w:r>
        <w:r w:rsidR="001A70C6" w:rsidRPr="00F94ACD">
          <w:rPr>
            <w:rStyle w:val="Hyperlink"/>
            <w:rFonts w:ascii="Times New Roman" w:eastAsia="Times New Roman" w:hAnsi="Times New Roman" w:cs="Times New Roman"/>
          </w:rPr>
          <w:t>/</w:t>
        </w:r>
        <w:r w:rsidR="001A70C6" w:rsidRPr="00F94ACD">
          <w:rPr>
            <w:rStyle w:val="Hyperlink"/>
            <w:rFonts w:ascii="Times New Roman" w:eastAsia="Times New Roman" w:hAnsi="Times New Roman" w:cs="Times New Roman"/>
          </w:rPr>
          <w:t>preview_program.php?catoid=37&amp;poid=4483</w:t>
        </w:r>
      </w:hyperlink>
    </w:p>
    <w:p w14:paraId="0D3D87E5" w14:textId="77777777" w:rsidR="001A70C6" w:rsidRPr="00F94ACD" w:rsidRDefault="001A70C6" w:rsidP="00F94ACD">
      <w:pPr>
        <w:spacing w:after="100" w:line="240" w:lineRule="auto"/>
        <w:ind w:left="-135"/>
        <w:rPr>
          <w:rFonts w:ascii="Times New Roman" w:eastAsia="Times New Roman" w:hAnsi="Times New Roman" w:cs="Times New Roman"/>
          <w:b/>
          <w:color w:val="000000" w:themeColor="text1"/>
        </w:rPr>
      </w:pPr>
      <w:r w:rsidRPr="00F94ACD">
        <w:rPr>
          <w:rFonts w:ascii="Times New Roman" w:eastAsia="Times New Roman" w:hAnsi="Times New Roman" w:cs="Times New Roman"/>
          <w:b/>
          <w:color w:val="000000" w:themeColor="text1"/>
        </w:rPr>
        <w:t>Plattsburg</w:t>
      </w:r>
    </w:p>
    <w:p w14:paraId="0C9301CF" w14:textId="77777777" w:rsidR="001A70C6" w:rsidRPr="00F94ACD" w:rsidRDefault="001A70C6" w:rsidP="00F94ACD">
      <w:pPr>
        <w:spacing w:after="100" w:line="240" w:lineRule="auto"/>
        <w:ind w:left="-135"/>
        <w:rPr>
          <w:rFonts w:ascii="Times New Roman" w:hAnsi="Times New Roman" w:cs="Times New Roman"/>
          <w:i/>
          <w:iCs/>
          <w:color w:val="000000" w:themeColor="text1"/>
        </w:rPr>
      </w:pPr>
      <w:r w:rsidRPr="00F94ACD">
        <w:rPr>
          <w:rFonts w:ascii="Times New Roman" w:hAnsi="Times New Roman" w:cs="Times New Roman"/>
          <w:i/>
          <w:iCs/>
          <w:color w:val="000000" w:themeColor="text1"/>
        </w:rPr>
        <w:t>The M.S.T. adolescence education program is a 51 credit hour* graduate program leading to initial New York State certification for grades 7-12 in biology, chemistry, earth science, English, French, mathematics, physics, social studies or Spanish.</w:t>
      </w:r>
    </w:p>
    <w:p w14:paraId="7EB91CB7" w14:textId="77777777" w:rsidR="001A70C6" w:rsidRPr="00F94ACD" w:rsidRDefault="001A70C6" w:rsidP="00F94ACD">
      <w:pPr>
        <w:spacing w:after="100" w:line="240" w:lineRule="auto"/>
        <w:ind w:left="-135"/>
        <w:rPr>
          <w:rFonts w:ascii="Times New Roman" w:hAnsi="Times New Roman" w:cs="Times New Roman"/>
          <w:i/>
          <w:color w:val="000000" w:themeColor="text1"/>
        </w:rPr>
      </w:pPr>
      <w:r w:rsidRPr="00F94ACD">
        <w:rPr>
          <w:rFonts w:ascii="Times New Roman" w:hAnsi="Times New Roman" w:cs="Times New Roman"/>
          <w:i/>
          <w:color w:val="000000" w:themeColor="text1"/>
        </w:rPr>
        <w:t>You will learn to meet the educational needs of adolescents in a dynamic world. This includes the interrelationship between academic content, pedagogical application, continued learning and the moral and political considerations of working with adolescents.</w:t>
      </w:r>
    </w:p>
    <w:p w14:paraId="1E8F935D" w14:textId="77777777" w:rsidR="001A70C6" w:rsidRPr="00F94ACD" w:rsidRDefault="00C94E0F" w:rsidP="00F94ACD">
      <w:pPr>
        <w:spacing w:after="100" w:line="240" w:lineRule="auto"/>
        <w:ind w:left="-135"/>
        <w:rPr>
          <w:rFonts w:ascii="Times New Roman" w:eastAsia="Times New Roman" w:hAnsi="Times New Roman" w:cs="Times New Roman"/>
          <w:color w:val="000000" w:themeColor="text1"/>
        </w:rPr>
      </w:pPr>
      <w:hyperlink r:id="rId42" w:history="1">
        <w:r w:rsidR="001A70C6" w:rsidRPr="00F94ACD">
          <w:rPr>
            <w:rStyle w:val="Hyperlink"/>
            <w:rFonts w:ascii="Times New Roman" w:eastAsia="Times New Roman" w:hAnsi="Times New Roman" w:cs="Times New Roman"/>
          </w:rPr>
          <w:t>https://www.plattsburgh.edu/programs/adolescence-education-masters.html</w:t>
        </w:r>
      </w:hyperlink>
    </w:p>
    <w:p w14:paraId="05152C6F" w14:textId="77777777" w:rsidR="001A70C6" w:rsidRPr="00F94ACD" w:rsidRDefault="001A70C6" w:rsidP="00F94ACD">
      <w:pPr>
        <w:spacing w:after="100" w:line="240" w:lineRule="auto"/>
        <w:ind w:left="-135"/>
        <w:rPr>
          <w:rFonts w:ascii="Times New Roman" w:eastAsia="Times New Roman" w:hAnsi="Times New Roman" w:cs="Times New Roman"/>
          <w:color w:val="000000" w:themeColor="text1"/>
        </w:rPr>
      </w:pPr>
      <w:r w:rsidRPr="00F94ACD">
        <w:rPr>
          <w:rFonts w:ascii="Times New Roman" w:eastAsia="Times New Roman" w:hAnsi="Times New Roman" w:cs="Times New Roman"/>
          <w:color w:val="000000" w:themeColor="text1"/>
        </w:rPr>
        <w:t>4+1 Program-</w:t>
      </w:r>
    </w:p>
    <w:p w14:paraId="1856430B" w14:textId="77777777" w:rsidR="001A70C6" w:rsidRPr="00F94ACD" w:rsidRDefault="001A70C6" w:rsidP="00F94ACD">
      <w:pPr>
        <w:spacing w:after="100" w:line="240" w:lineRule="auto"/>
        <w:ind w:left="-135"/>
        <w:rPr>
          <w:rFonts w:ascii="Times New Roman" w:hAnsi="Times New Roman" w:cs="Times New Roman"/>
          <w:i/>
          <w:iCs/>
          <w:color w:val="000000"/>
        </w:rPr>
      </w:pPr>
      <w:r w:rsidRPr="00F94ACD">
        <w:rPr>
          <w:rFonts w:ascii="Times New Roman" w:hAnsi="Times New Roman" w:cs="Times New Roman"/>
          <w:i/>
          <w:iCs/>
          <w:color w:val="000000"/>
        </w:rPr>
        <w:t>Complete a content-area major (in biology, chemistry, earth science, English, mathematics, physics, social studies or Spanish) and then a 42-credit program of education courses in preparation for teacher certification.</w:t>
      </w:r>
    </w:p>
    <w:p w14:paraId="4056B09F" w14:textId="77777777" w:rsidR="001A70C6" w:rsidRPr="00F94ACD" w:rsidRDefault="00C94E0F" w:rsidP="00F94ACD">
      <w:pPr>
        <w:spacing w:after="100" w:line="240" w:lineRule="auto"/>
        <w:ind w:left="-135"/>
        <w:rPr>
          <w:rFonts w:ascii="Times New Roman" w:eastAsia="Times New Roman" w:hAnsi="Times New Roman" w:cs="Times New Roman"/>
          <w:i/>
          <w:color w:val="000000" w:themeColor="text1"/>
        </w:rPr>
      </w:pPr>
      <w:hyperlink r:id="rId43" w:history="1">
        <w:r w:rsidR="001A70C6" w:rsidRPr="00F94ACD">
          <w:rPr>
            <w:rStyle w:val="Hyperlink"/>
            <w:rFonts w:ascii="Times New Roman" w:eastAsia="Times New Roman" w:hAnsi="Times New Roman" w:cs="Times New Roman"/>
            <w:i/>
          </w:rPr>
          <w:t>https://www.plattsburgh.edu/programs/adolescence-combined-ba-mst.html</w:t>
        </w:r>
      </w:hyperlink>
    </w:p>
    <w:p w14:paraId="58C2A35E" w14:textId="77777777" w:rsidR="001A70C6" w:rsidRPr="00F94ACD" w:rsidRDefault="001A70C6" w:rsidP="00F94ACD">
      <w:pPr>
        <w:spacing w:after="100" w:line="240" w:lineRule="auto"/>
        <w:ind w:left="-135"/>
        <w:rPr>
          <w:rFonts w:ascii="Times New Roman" w:eastAsia="Times New Roman" w:hAnsi="Times New Roman" w:cs="Times New Roman"/>
          <w:b/>
          <w:color w:val="000000" w:themeColor="text1"/>
        </w:rPr>
      </w:pPr>
      <w:r w:rsidRPr="00F94ACD">
        <w:rPr>
          <w:rFonts w:ascii="Times New Roman" w:eastAsia="Times New Roman" w:hAnsi="Times New Roman" w:cs="Times New Roman"/>
          <w:b/>
          <w:color w:val="000000" w:themeColor="text1"/>
        </w:rPr>
        <w:t>Potsdam</w:t>
      </w:r>
    </w:p>
    <w:p w14:paraId="3E0244A9" w14:textId="77777777" w:rsidR="001A70C6" w:rsidRPr="00F94ACD" w:rsidRDefault="001A70C6" w:rsidP="00F94ACD">
      <w:pPr>
        <w:spacing w:after="100" w:line="240" w:lineRule="auto"/>
        <w:ind w:left="-135"/>
        <w:rPr>
          <w:rFonts w:ascii="Times New Roman" w:hAnsi="Times New Roman" w:cs="Times New Roman"/>
          <w:i/>
          <w:color w:val="222222"/>
        </w:rPr>
      </w:pPr>
      <w:r w:rsidRPr="00F94ACD">
        <w:rPr>
          <w:rFonts w:ascii="Times New Roman" w:hAnsi="Times New Roman" w:cs="Times New Roman"/>
          <w:i/>
          <w:color w:val="222222"/>
        </w:rPr>
        <w:t>The Master of Science in Teaching Adolescence Education program in Social Studies is designed to meet the New York State Education Department’s regulations on Teacher Education, the National Council for the Accreditation of Teacher Education (NCATE) standards, and the National Council for the Social Studies (NCSS), along with Advisory Board recommendations and alumni feedback. This program is nationally recognized by the NCSS and leads to Initial Certification in Adolescence Education: Social Studies (Grade 7-12), with a possible extension for Middle Childhood Education: Social Studies (Grade 5-6).</w:t>
      </w:r>
    </w:p>
    <w:p w14:paraId="7810D65E" w14:textId="77777777" w:rsidR="001A70C6" w:rsidRPr="00F94ACD" w:rsidRDefault="00C94E0F" w:rsidP="00F94ACD">
      <w:pPr>
        <w:spacing w:after="100" w:line="240" w:lineRule="auto"/>
        <w:ind w:left="-135"/>
        <w:rPr>
          <w:rFonts w:ascii="Times New Roman" w:hAnsi="Times New Roman" w:cs="Times New Roman"/>
          <w:i/>
          <w:color w:val="222222"/>
        </w:rPr>
      </w:pPr>
      <w:hyperlink r:id="rId44" w:history="1">
        <w:r w:rsidR="001A70C6" w:rsidRPr="00F94ACD">
          <w:rPr>
            <w:rStyle w:val="Hyperlink"/>
            <w:rFonts w:ascii="Times New Roman" w:hAnsi="Times New Roman" w:cs="Times New Roman"/>
            <w:i/>
          </w:rPr>
          <w:t>https://www.potsdam.edu/academics/SOEPS/education/departments/secondary/social/mstsocialstudies</w:t>
        </w:r>
      </w:hyperlink>
    </w:p>
    <w:p w14:paraId="38FCBF39" w14:textId="77777777" w:rsidR="001A70C6" w:rsidRPr="00F94ACD" w:rsidRDefault="001A70C6" w:rsidP="00F94ACD">
      <w:pPr>
        <w:spacing w:after="100" w:line="240" w:lineRule="auto"/>
        <w:ind w:left="-135"/>
        <w:rPr>
          <w:rFonts w:ascii="Times New Roman" w:eastAsia="Times New Roman" w:hAnsi="Times New Roman" w:cs="Times New Roman"/>
          <w:i/>
          <w:color w:val="000000" w:themeColor="text1"/>
        </w:rPr>
      </w:pPr>
      <w:r w:rsidRPr="00F94ACD">
        <w:rPr>
          <w:rFonts w:ascii="Times New Roman" w:hAnsi="Times New Roman" w:cs="Times New Roman"/>
          <w:i/>
          <w:color w:val="222222"/>
        </w:rPr>
        <w:t> </w:t>
      </w:r>
    </w:p>
    <w:p w14:paraId="5340B6E9" w14:textId="77777777" w:rsidR="00CD0332" w:rsidRPr="00F94ACD" w:rsidRDefault="00CD0332" w:rsidP="00F94ACD">
      <w:pPr>
        <w:spacing w:after="100" w:line="240" w:lineRule="auto"/>
        <w:rPr>
          <w:rFonts w:ascii="Times New Roman" w:hAnsi="Times New Roman" w:cs="Times New Roman"/>
          <w:i/>
          <w:color w:val="333333"/>
        </w:rPr>
      </w:pPr>
    </w:p>
    <w:p w14:paraId="74B5F43D" w14:textId="77777777" w:rsidR="00EB6E2E" w:rsidRPr="00F94ACD" w:rsidRDefault="00EB6E2E" w:rsidP="00F94ACD">
      <w:pPr>
        <w:spacing w:after="100" w:line="480" w:lineRule="auto"/>
        <w:rPr>
          <w:rFonts w:ascii="Times New Roman" w:hAnsi="Times New Roman" w:cs="Times New Roman"/>
        </w:rPr>
      </w:pPr>
    </w:p>
    <w:p w14:paraId="0367C213" w14:textId="77777777" w:rsidR="005A28C1" w:rsidRPr="00F94ACD" w:rsidRDefault="005A28C1" w:rsidP="00F94ACD">
      <w:pPr>
        <w:spacing w:after="100" w:line="480" w:lineRule="auto"/>
        <w:jc w:val="center"/>
        <w:rPr>
          <w:rFonts w:ascii="Times New Roman" w:hAnsi="Times New Roman" w:cs="Times New Roman"/>
        </w:rPr>
      </w:pPr>
    </w:p>
    <w:sectPr w:rsidR="005A28C1" w:rsidRPr="00F94A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D7560"/>
    <w:multiLevelType w:val="multilevel"/>
    <w:tmpl w:val="56B82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5164B8"/>
    <w:multiLevelType w:val="multilevel"/>
    <w:tmpl w:val="729C2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801150"/>
    <w:multiLevelType w:val="multilevel"/>
    <w:tmpl w:val="E064D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100F9A"/>
    <w:multiLevelType w:val="multilevel"/>
    <w:tmpl w:val="5F0A5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8C1"/>
    <w:rsid w:val="00013F7D"/>
    <w:rsid w:val="000446D1"/>
    <w:rsid w:val="0005577F"/>
    <w:rsid w:val="000A681E"/>
    <w:rsid w:val="00133D14"/>
    <w:rsid w:val="00150CDE"/>
    <w:rsid w:val="001A70C6"/>
    <w:rsid w:val="001C0E98"/>
    <w:rsid w:val="002E7278"/>
    <w:rsid w:val="00367C61"/>
    <w:rsid w:val="003A5537"/>
    <w:rsid w:val="003D3AA0"/>
    <w:rsid w:val="00404356"/>
    <w:rsid w:val="004420E8"/>
    <w:rsid w:val="004D3CD4"/>
    <w:rsid w:val="005A28C1"/>
    <w:rsid w:val="00647C22"/>
    <w:rsid w:val="0065532F"/>
    <w:rsid w:val="006D0DE2"/>
    <w:rsid w:val="007B6C78"/>
    <w:rsid w:val="0088268A"/>
    <w:rsid w:val="00A26914"/>
    <w:rsid w:val="00A32A99"/>
    <w:rsid w:val="00A37EDD"/>
    <w:rsid w:val="00BD2644"/>
    <w:rsid w:val="00C94E0F"/>
    <w:rsid w:val="00CD0332"/>
    <w:rsid w:val="00D05142"/>
    <w:rsid w:val="00D7618C"/>
    <w:rsid w:val="00DE06DE"/>
    <w:rsid w:val="00EB6E2E"/>
    <w:rsid w:val="00F005CF"/>
    <w:rsid w:val="00F94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8A7F3"/>
  <w15:docId w15:val="{02310C0D-DDF7-4215-AC38-D9A100B09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33D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0DE2"/>
    <w:rPr>
      <w:color w:val="0000FF" w:themeColor="hyperlink"/>
      <w:u w:val="single"/>
    </w:rPr>
  </w:style>
  <w:style w:type="character" w:customStyle="1" w:styleId="Heading2Char">
    <w:name w:val="Heading 2 Char"/>
    <w:basedOn w:val="DefaultParagraphFont"/>
    <w:link w:val="Heading2"/>
    <w:uiPriority w:val="9"/>
    <w:rsid w:val="00133D1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B6E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ponent762">
    <w:name w:val="component_762"/>
    <w:basedOn w:val="DefaultParagraphFont"/>
    <w:rsid w:val="00BD2644"/>
  </w:style>
  <w:style w:type="character" w:styleId="Strong">
    <w:name w:val="Strong"/>
    <w:basedOn w:val="DefaultParagraphFont"/>
    <w:uiPriority w:val="22"/>
    <w:qFormat/>
    <w:rsid w:val="00CD0332"/>
    <w:rPr>
      <w:b/>
      <w:bCs/>
    </w:rPr>
  </w:style>
  <w:style w:type="paragraph" w:customStyle="1" w:styleId="Title1">
    <w:name w:val="Title1"/>
    <w:basedOn w:val="Normal"/>
    <w:rsid w:val="003A553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E06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6773">
      <w:bodyDiv w:val="1"/>
      <w:marLeft w:val="0"/>
      <w:marRight w:val="0"/>
      <w:marTop w:val="0"/>
      <w:marBottom w:val="0"/>
      <w:divBdr>
        <w:top w:val="none" w:sz="0" w:space="0" w:color="auto"/>
        <w:left w:val="none" w:sz="0" w:space="0" w:color="auto"/>
        <w:bottom w:val="none" w:sz="0" w:space="0" w:color="auto"/>
        <w:right w:val="none" w:sz="0" w:space="0" w:color="auto"/>
      </w:divBdr>
    </w:div>
    <w:div w:id="123232492">
      <w:bodyDiv w:val="1"/>
      <w:marLeft w:val="0"/>
      <w:marRight w:val="0"/>
      <w:marTop w:val="0"/>
      <w:marBottom w:val="0"/>
      <w:divBdr>
        <w:top w:val="none" w:sz="0" w:space="0" w:color="auto"/>
        <w:left w:val="none" w:sz="0" w:space="0" w:color="auto"/>
        <w:bottom w:val="none" w:sz="0" w:space="0" w:color="auto"/>
        <w:right w:val="none" w:sz="0" w:space="0" w:color="auto"/>
      </w:divBdr>
    </w:div>
    <w:div w:id="188682851">
      <w:bodyDiv w:val="1"/>
      <w:marLeft w:val="0"/>
      <w:marRight w:val="0"/>
      <w:marTop w:val="0"/>
      <w:marBottom w:val="0"/>
      <w:divBdr>
        <w:top w:val="none" w:sz="0" w:space="0" w:color="auto"/>
        <w:left w:val="none" w:sz="0" w:space="0" w:color="auto"/>
        <w:bottom w:val="none" w:sz="0" w:space="0" w:color="auto"/>
        <w:right w:val="none" w:sz="0" w:space="0" w:color="auto"/>
      </w:divBdr>
    </w:div>
    <w:div w:id="387385369">
      <w:bodyDiv w:val="1"/>
      <w:marLeft w:val="0"/>
      <w:marRight w:val="0"/>
      <w:marTop w:val="0"/>
      <w:marBottom w:val="0"/>
      <w:divBdr>
        <w:top w:val="none" w:sz="0" w:space="0" w:color="auto"/>
        <w:left w:val="none" w:sz="0" w:space="0" w:color="auto"/>
        <w:bottom w:val="none" w:sz="0" w:space="0" w:color="auto"/>
        <w:right w:val="none" w:sz="0" w:space="0" w:color="auto"/>
      </w:divBdr>
    </w:div>
    <w:div w:id="556362010">
      <w:bodyDiv w:val="1"/>
      <w:marLeft w:val="0"/>
      <w:marRight w:val="0"/>
      <w:marTop w:val="0"/>
      <w:marBottom w:val="0"/>
      <w:divBdr>
        <w:top w:val="none" w:sz="0" w:space="0" w:color="auto"/>
        <w:left w:val="none" w:sz="0" w:space="0" w:color="auto"/>
        <w:bottom w:val="none" w:sz="0" w:space="0" w:color="auto"/>
        <w:right w:val="none" w:sz="0" w:space="0" w:color="auto"/>
      </w:divBdr>
    </w:div>
    <w:div w:id="630985886">
      <w:bodyDiv w:val="1"/>
      <w:marLeft w:val="0"/>
      <w:marRight w:val="0"/>
      <w:marTop w:val="0"/>
      <w:marBottom w:val="0"/>
      <w:divBdr>
        <w:top w:val="none" w:sz="0" w:space="0" w:color="auto"/>
        <w:left w:val="none" w:sz="0" w:space="0" w:color="auto"/>
        <w:bottom w:val="none" w:sz="0" w:space="0" w:color="auto"/>
        <w:right w:val="none" w:sz="0" w:space="0" w:color="auto"/>
      </w:divBdr>
    </w:div>
    <w:div w:id="1050303559">
      <w:bodyDiv w:val="1"/>
      <w:marLeft w:val="0"/>
      <w:marRight w:val="0"/>
      <w:marTop w:val="0"/>
      <w:marBottom w:val="0"/>
      <w:divBdr>
        <w:top w:val="none" w:sz="0" w:space="0" w:color="auto"/>
        <w:left w:val="none" w:sz="0" w:space="0" w:color="auto"/>
        <w:bottom w:val="none" w:sz="0" w:space="0" w:color="auto"/>
        <w:right w:val="none" w:sz="0" w:space="0" w:color="auto"/>
      </w:divBdr>
    </w:div>
    <w:div w:id="1444113093">
      <w:bodyDiv w:val="1"/>
      <w:marLeft w:val="0"/>
      <w:marRight w:val="0"/>
      <w:marTop w:val="0"/>
      <w:marBottom w:val="0"/>
      <w:divBdr>
        <w:top w:val="none" w:sz="0" w:space="0" w:color="auto"/>
        <w:left w:val="none" w:sz="0" w:space="0" w:color="auto"/>
        <w:bottom w:val="none" w:sz="0" w:space="0" w:color="auto"/>
        <w:right w:val="none" w:sz="0" w:space="0" w:color="auto"/>
      </w:divBdr>
    </w:div>
    <w:div w:id="1535919739">
      <w:bodyDiv w:val="1"/>
      <w:marLeft w:val="0"/>
      <w:marRight w:val="0"/>
      <w:marTop w:val="0"/>
      <w:marBottom w:val="0"/>
      <w:divBdr>
        <w:top w:val="none" w:sz="0" w:space="0" w:color="auto"/>
        <w:left w:val="none" w:sz="0" w:space="0" w:color="auto"/>
        <w:bottom w:val="none" w:sz="0" w:space="0" w:color="auto"/>
        <w:right w:val="none" w:sz="0" w:space="0" w:color="auto"/>
      </w:divBdr>
    </w:div>
    <w:div w:id="172000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ville.edu/programs/social-studies-education" TargetMode="External"/><Relationship Id="rId18" Type="http://schemas.openxmlformats.org/officeDocument/2006/relationships/hyperlink" Target="https://www.oldwestbury.edu/academics/offerings/adolescence-education-social-studies-7-12-mat" TargetMode="External"/><Relationship Id="rId26" Type="http://schemas.openxmlformats.org/officeDocument/2006/relationships/hyperlink" Target="https://www.stonybrook.edu/commcms/_old/_spd-old/graduate/matfl.html" TargetMode="External"/><Relationship Id="rId39" Type="http://schemas.openxmlformats.org/officeDocument/2006/relationships/hyperlink" Target="https://www.lemoyne.edu/Academics/Graduate-Degree-Programs/Education/Graduate-Education/Master-of-Science-for-Teachers" TargetMode="External"/><Relationship Id="rId21" Type="http://schemas.openxmlformats.org/officeDocument/2006/relationships/hyperlink" Target="https://www.binghamton.edu/tlel/academics/degrees/initial-preparation/adolescence-education/index.html" TargetMode="External"/><Relationship Id="rId34" Type="http://schemas.openxmlformats.org/officeDocument/2006/relationships/hyperlink" Target="https://www.warner.rochester.edu/content/programs/form.php?pn=TH4" TargetMode="External"/><Relationship Id="rId42" Type="http://schemas.openxmlformats.org/officeDocument/2006/relationships/hyperlink" Target="https://www.plattsburgh.edu/programs/adolescence-education-masters.html" TargetMode="External"/><Relationship Id="rId7" Type="http://schemas.openxmlformats.org/officeDocument/2006/relationships/hyperlink" Target="https://www.bard.edu/mat/ny/programs/ba-mat/" TargetMode="External"/><Relationship Id="rId2" Type="http://schemas.openxmlformats.org/officeDocument/2006/relationships/numbering" Target="numbering.xml"/><Relationship Id="rId16" Type="http://schemas.openxmlformats.org/officeDocument/2006/relationships/hyperlink" Target="https://relay.edu/campus/master-arts-teaching/relay-new-york-mat" TargetMode="External"/><Relationship Id="rId29" Type="http://schemas.openxmlformats.org/officeDocument/2006/relationships/hyperlink" Target="https://www.stonybrook.edu/commcms/_old/_spd-old/graduate/matss.html" TargetMode="External"/><Relationship Id="rId1" Type="http://schemas.openxmlformats.org/officeDocument/2006/relationships/customXml" Target="../customXml/item1.xml"/><Relationship Id="rId6" Type="http://schemas.openxmlformats.org/officeDocument/2006/relationships/hyperlink" Target="https://www.bard.edu/mat/ny/programs/" TargetMode="External"/><Relationship Id="rId11" Type="http://schemas.openxmlformats.org/officeDocument/2006/relationships/hyperlink" Target="http://www.fda1.org/" TargetMode="External"/><Relationship Id="rId24" Type="http://schemas.openxmlformats.org/officeDocument/2006/relationships/hyperlink" Target="https://www.stonybrook.edu/commcms/dtale/index.php" TargetMode="External"/><Relationship Id="rId32" Type="http://schemas.openxmlformats.org/officeDocument/2006/relationships/hyperlink" Target="https://www.stonybrook.edu/spd/graduate/ba_mat.html" TargetMode="External"/><Relationship Id="rId37" Type="http://schemas.openxmlformats.org/officeDocument/2006/relationships/hyperlink" Target="https://www.fordham.edu/info/21008/teaching" TargetMode="External"/><Relationship Id="rId40" Type="http://schemas.openxmlformats.org/officeDocument/2006/relationships/hyperlink" Target="https://www.pace.edu/academics/graduate-students/degrees/adolescent-education-mst"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yit.edu/degrees/adolescent_education_initial_certification_mat" TargetMode="External"/><Relationship Id="rId23" Type="http://schemas.openxmlformats.org/officeDocument/2006/relationships/hyperlink" Target="https://www.stonybrook.edu/commcms/spd/graduate/mat_extension.php" TargetMode="External"/><Relationship Id="rId28" Type="http://schemas.openxmlformats.org/officeDocument/2006/relationships/hyperlink" Target="https://www.stonybrook.edu/commcms/_old/_spd-old/graduate/matscience.html" TargetMode="External"/><Relationship Id="rId36" Type="http://schemas.openxmlformats.org/officeDocument/2006/relationships/hyperlink" Target="https://www.warner.rochester.edu/programs/program/TH4" TargetMode="External"/><Relationship Id="rId10" Type="http://schemas.openxmlformats.org/officeDocument/2006/relationships/hyperlink" Target="https://www.hws.edu/academics/education/mat_program.aspx" TargetMode="External"/><Relationship Id="rId19" Type="http://schemas.openxmlformats.org/officeDocument/2006/relationships/hyperlink" Target="https://www.binghamton.edu/tlel/resources/professional-dispositions.html" TargetMode="External"/><Relationship Id="rId31" Type="http://schemas.openxmlformats.org/officeDocument/2006/relationships/hyperlink" Target="http://sb.cc.stonybrook.edu/gradbulletin/current/" TargetMode="External"/><Relationship Id="rId44" Type="http://schemas.openxmlformats.org/officeDocument/2006/relationships/hyperlink" Target="https://www.potsdam.edu/academics/SOEPS/education/departments/secondary/social/mstsocialstudies" TargetMode="External"/><Relationship Id="rId4" Type="http://schemas.openxmlformats.org/officeDocument/2006/relationships/settings" Target="settings.xml"/><Relationship Id="rId9" Type="http://schemas.openxmlformats.org/officeDocument/2006/relationships/hyperlink" Target="http://www.colgate.edu/academics/departments-and-programs/educational-studies/master-teaching" TargetMode="External"/><Relationship Id="rId14" Type="http://schemas.openxmlformats.org/officeDocument/2006/relationships/hyperlink" Target="https://steinhardt.nyu.edu/inquiry/2019social-studies-ed?programs%5b%5d=61&amp;degrees%5b%5d=masters&amp;utm_source=Google&amp;utm_medium=SEM&amp;utm_campaign=social-studies-ed&amp;gclid=CKGnxo-sp94CFYmsswodwEoJWQ&amp;gclsrc=ds" TargetMode="External"/><Relationship Id="rId22" Type="http://schemas.openxmlformats.org/officeDocument/2006/relationships/hyperlink" Target="https://www.esc.edu/graduate-studies/masters-degrees/education-programs/mat/" TargetMode="External"/><Relationship Id="rId27" Type="http://schemas.openxmlformats.org/officeDocument/2006/relationships/hyperlink" Target="https://www.stonybrook.edu/commcms/_old/_spd-old/graduate/matmath.html" TargetMode="External"/><Relationship Id="rId30" Type="http://schemas.openxmlformats.org/officeDocument/2006/relationships/hyperlink" Target="https://linguistics.stonybrook.edu/programs/graduate/ma/tesol.html" TargetMode="External"/><Relationship Id="rId35" Type="http://schemas.openxmlformats.org/officeDocument/2006/relationships/hyperlink" Target="https://www.warner.rochester.edu/content/programs/form.php?pn=TH4" TargetMode="External"/><Relationship Id="rId43" Type="http://schemas.openxmlformats.org/officeDocument/2006/relationships/hyperlink" Target="https://www.plattsburgh.edu/programs/adolescence-combined-ba-mst.html" TargetMode="External"/><Relationship Id="rId8" Type="http://schemas.openxmlformats.org/officeDocument/2006/relationships/hyperlink" Target="https://www.clarkson.edu/graduate/master-arts-teaching" TargetMode="External"/><Relationship Id="rId3" Type="http://schemas.openxmlformats.org/officeDocument/2006/relationships/styles" Target="styles.xml"/><Relationship Id="rId12" Type="http://schemas.openxmlformats.org/officeDocument/2006/relationships/hyperlink" Target="https://www.ithaca.edu/gradprograms/education/programs/aded/" TargetMode="External"/><Relationship Id="rId17" Type="http://schemas.openxmlformats.org/officeDocument/2006/relationships/hyperlink" Target="https://www.newpaltz.edu/adolescence-education/sec_ed_mat.html" TargetMode="External"/><Relationship Id="rId25" Type="http://schemas.openxmlformats.org/officeDocument/2006/relationships/hyperlink" Target="https://www.stonybrook.edu/spd/graduate/matss" TargetMode="External"/><Relationship Id="rId33" Type="http://schemas.openxmlformats.org/officeDocument/2006/relationships/hyperlink" Target="https://catalog.union.edu/preview_entity.php?catoid=14&amp;ent_oid=920&amp;returnto=502" TargetMode="External"/><Relationship Id="rId38" Type="http://schemas.openxmlformats.org/officeDocument/2006/relationships/hyperlink" Target="https://www.iona.edu/academics/school-of-arts-science/departments/education/graduate-programs-in-education/ms-in-teaching-adolescence-education.aspx" TargetMode="External"/><Relationship Id="rId46" Type="http://schemas.openxmlformats.org/officeDocument/2006/relationships/theme" Target="theme/theme1.xml"/><Relationship Id="rId20" Type="http://schemas.openxmlformats.org/officeDocument/2006/relationships/hyperlink" Target="https://www.binghamton.edu/tlel/field-education/initial-prep.html" TargetMode="External"/><Relationship Id="rId41" Type="http://schemas.openxmlformats.org/officeDocument/2006/relationships/hyperlink" Target="http://catalog.oswego.edu/preview_program.php?catoid=37&amp;poid=44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CFCCA-1223-478A-A0BD-C0EB3618D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3561</Words>
  <Characters>20303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Evan Faulkenbury</cp:lastModifiedBy>
  <cp:revision>4</cp:revision>
  <dcterms:created xsi:type="dcterms:W3CDTF">2019-10-02T19:07:00Z</dcterms:created>
  <dcterms:modified xsi:type="dcterms:W3CDTF">2021-10-21T12:50:00Z</dcterms:modified>
</cp:coreProperties>
</file>